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9F" w:rsidRPr="008D1036" w:rsidRDefault="0000339F" w:rsidP="0000339F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:rsidR="0000339F" w:rsidRDefault="0000339F" w:rsidP="0000339F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2016/679</w:t>
      </w:r>
      <w:r w:rsidR="00E877A2">
        <w:rPr>
          <w:rFonts w:asciiTheme="minorHAnsi" w:hAnsiTheme="minorHAnsi" w:cstheme="minorHAnsi"/>
          <w:b/>
        </w:rPr>
        <w:t xml:space="preserve"> </w:t>
      </w:r>
    </w:p>
    <w:p w:rsidR="00E877A2" w:rsidRPr="008D1036" w:rsidRDefault="00E877A2" w:rsidP="0000339F">
      <w:pPr>
        <w:jc w:val="both"/>
        <w:rPr>
          <w:rFonts w:asciiTheme="minorHAnsi" w:hAnsiTheme="minorHAnsi" w:cstheme="minorHAnsi"/>
          <w:b/>
        </w:rPr>
      </w:pPr>
    </w:p>
    <w:p w:rsidR="0000339F" w:rsidRPr="008D1036" w:rsidRDefault="0000339F" w:rsidP="0000339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škola Obříství, okres Mělník</w:t>
      </w:r>
      <w:r w:rsidRPr="008D1036">
        <w:rPr>
          <w:rFonts w:asciiTheme="minorHAnsi" w:hAnsiTheme="minorHAnsi" w:cstheme="minorHAnsi"/>
        </w:rPr>
        <w:t xml:space="preserve"> stanoví</w:t>
      </w:r>
    </w:p>
    <w:p w:rsidR="0000339F" w:rsidRPr="00E877A2" w:rsidRDefault="0000339F" w:rsidP="00E877A2">
      <w:pPr>
        <w:jc w:val="both"/>
        <w:rPr>
          <w:rFonts w:asciiTheme="minorHAnsi" w:hAnsiTheme="minorHAnsi" w:cstheme="minorHAnsi"/>
          <w:sz w:val="22"/>
          <w:szCs w:val="22"/>
        </w:rPr>
      </w:pPr>
      <w:r w:rsidRPr="00E877A2">
        <w:rPr>
          <w:rFonts w:asciiTheme="minorHAnsi" w:hAnsiTheme="minorHAnsi" w:cstheme="minorHAnsi"/>
          <w:sz w:val="22"/>
          <w:szCs w:val="22"/>
        </w:rPr>
        <w:t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</w:t>
      </w:r>
      <w:r w:rsidR="00E877A2" w:rsidRPr="00E877A2">
        <w:rPr>
          <w:rFonts w:asciiTheme="minorHAnsi" w:hAnsiTheme="minorHAnsi" w:cstheme="minorHAnsi"/>
          <w:sz w:val="22"/>
          <w:szCs w:val="22"/>
        </w:rPr>
        <w:t xml:space="preserve">acím, s § 10 odst. 3 a 4 zákona </w:t>
      </w:r>
      <w:r w:rsidRPr="00E877A2">
        <w:rPr>
          <w:rFonts w:asciiTheme="minorHAnsi" w:hAnsiTheme="minorHAnsi" w:cstheme="minorHAnsi"/>
          <w:sz w:val="22"/>
          <w:szCs w:val="22"/>
        </w:rPr>
        <w:t>č. 123/1998 Sb. o právu na informace o životním prostředí, s článkem 12 odst. 5 Obecného nařízení EU o ochraně osobních údajů č. 2016/679 a na základě § 102 odst. 3 zákona č. 128/2000 Sb., o obcích (obecní zřízení), v platném znění, tento sazebník úhrad za poskytování informací:</w:t>
      </w:r>
    </w:p>
    <w:p w:rsidR="0000339F" w:rsidRPr="008D1036" w:rsidRDefault="0000339F" w:rsidP="0000339F">
      <w:pPr>
        <w:contextualSpacing/>
        <w:jc w:val="center"/>
        <w:rPr>
          <w:rFonts w:asciiTheme="minorHAnsi" w:hAnsiTheme="minorHAnsi" w:cstheme="minorHAnsi"/>
          <w:b/>
        </w:rPr>
      </w:pPr>
    </w:p>
    <w:p w:rsidR="0000339F" w:rsidRPr="00D672DC" w:rsidRDefault="0000339F" w:rsidP="0000339F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  <w:bookmarkStart w:id="0" w:name="_GoBack"/>
      <w:bookmarkEnd w:id="0"/>
    </w:p>
    <w:p w:rsidR="0000339F" w:rsidRPr="00D672DC" w:rsidRDefault="0000339F" w:rsidP="0000339F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:rsidR="0000339F" w:rsidRPr="00D672DC" w:rsidRDefault="0000339F" w:rsidP="0000339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2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00339F" w:rsidRPr="00D672DC" w:rsidRDefault="0000339F" w:rsidP="0000339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:rsidR="0000339F" w:rsidRPr="00D672DC" w:rsidRDefault="0000339F" w:rsidP="0000339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</w:t>
      </w:r>
      <w:proofErr w:type="gramStart"/>
      <w:r w:rsidRPr="00D672DC">
        <w:rPr>
          <w:rFonts w:asciiTheme="minorHAnsi" w:hAnsiTheme="minorHAnsi" w:cstheme="minorHAnsi"/>
          <w:sz w:val="22"/>
        </w:rPr>
        <w:t>jednostranná ................................................................ 4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00339F" w:rsidRPr="00D672DC" w:rsidRDefault="0000339F" w:rsidP="0000339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</w:t>
      </w:r>
      <w:proofErr w:type="gramStart"/>
      <w:r w:rsidRPr="00D672DC">
        <w:rPr>
          <w:rFonts w:asciiTheme="minorHAnsi" w:hAnsiTheme="minorHAnsi" w:cstheme="minorHAnsi"/>
          <w:sz w:val="22"/>
        </w:rPr>
        <w:t>oboustranná ................................................................ 8 Kč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00339F" w:rsidRPr="00D672DC" w:rsidRDefault="0000339F" w:rsidP="0000339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:rsidR="0000339F" w:rsidRPr="00D672DC" w:rsidRDefault="0000339F" w:rsidP="0000339F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Za pořízení </w:t>
      </w:r>
      <w:proofErr w:type="spellStart"/>
      <w:r w:rsidRPr="00D672DC">
        <w:rPr>
          <w:rFonts w:asciiTheme="minorHAnsi" w:hAnsiTheme="minorHAnsi" w:cstheme="minorHAnsi"/>
          <w:sz w:val="22"/>
        </w:rPr>
        <w:t>skenu</w:t>
      </w:r>
      <w:proofErr w:type="spellEnd"/>
      <w:r w:rsidRPr="00D672DC">
        <w:rPr>
          <w:rFonts w:asciiTheme="minorHAnsi" w:hAnsiTheme="minorHAnsi" w:cstheme="minorHAnsi"/>
          <w:sz w:val="22"/>
        </w:rPr>
        <w:t xml:space="preserve"> či fotografie do souboru jedné stránky do velikosti A4 při skenování a do velikosti A3 při fotografování včetně úpravy k odeslání …………………..…</w:t>
      </w:r>
      <w:proofErr w:type="gramStart"/>
      <w:r w:rsidRPr="00D672DC">
        <w:rPr>
          <w:rFonts w:asciiTheme="minorHAnsi" w:hAnsiTheme="minorHAnsi" w:cstheme="minorHAnsi"/>
          <w:sz w:val="22"/>
        </w:rPr>
        <w:t>….5 Kč</w:t>
      </w:r>
      <w:proofErr w:type="gramEnd"/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>
        <w:rPr>
          <w:rFonts w:asciiTheme="minorHAnsi" w:hAnsiTheme="minorHAnsi" w:cstheme="minorHAnsi"/>
          <w:sz w:val="22"/>
        </w:rPr>
        <w:t>škola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6. V případě informací obsažených v publikacích a tiskovinách vydávaných </w:t>
      </w:r>
      <w:r>
        <w:rPr>
          <w:rFonts w:asciiTheme="minorHAnsi" w:hAnsiTheme="minorHAnsi" w:cstheme="minorHAnsi"/>
          <w:sz w:val="22"/>
        </w:rPr>
        <w:t>školou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Pr="00D672DC">
        <w:rPr>
          <w:rFonts w:asciiTheme="minorHAnsi" w:hAnsiTheme="minorHAnsi" w:cstheme="minorHAnsi"/>
          <w:sz w:val="22"/>
        </w:rPr>
        <w:br/>
      </w:r>
    </w:p>
    <w:p w:rsidR="0000339F" w:rsidRPr="00D672DC" w:rsidRDefault="0000339F" w:rsidP="0000339F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:rsidR="0000339F" w:rsidRPr="00D672DC" w:rsidRDefault="0000339F" w:rsidP="0000339F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</w:t>
      </w:r>
      <w:proofErr w:type="gramStart"/>
      <w:r w:rsidRPr="00D672DC">
        <w:rPr>
          <w:rFonts w:asciiTheme="minorHAnsi" w:hAnsiTheme="minorHAnsi" w:cstheme="minorHAnsi"/>
          <w:sz w:val="22"/>
        </w:rPr>
        <w:t>CD ................................................................................... 10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</w:t>
      </w:r>
      <w:proofErr w:type="gramStart"/>
      <w:r w:rsidRPr="00D672DC">
        <w:rPr>
          <w:rFonts w:asciiTheme="minorHAnsi" w:hAnsiTheme="minorHAnsi" w:cstheme="minorHAnsi"/>
          <w:sz w:val="22"/>
        </w:rPr>
        <w:t>DVD ................................................................................ 20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Kč 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:rsidR="0000339F" w:rsidRPr="00D672DC" w:rsidRDefault="0000339F" w:rsidP="0000339F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:rsidR="0000339F" w:rsidRPr="00D672DC" w:rsidRDefault="0000339F" w:rsidP="0000339F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:rsidR="0000339F" w:rsidRDefault="0000339F" w:rsidP="00E877A2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lastRenderedPageBreak/>
        <w:t>2. V případě osobního odběru požadovaných informací nebude úhrada nákladů</w:t>
      </w:r>
      <w:r w:rsidR="00E877A2">
        <w:rPr>
          <w:rFonts w:asciiTheme="minorHAnsi" w:hAnsiTheme="minorHAnsi" w:cstheme="minorHAnsi"/>
          <w:sz w:val="22"/>
        </w:rPr>
        <w:t xml:space="preserve"> na odeslání informací žadateli uplatňována.</w:t>
      </w:r>
      <w:r w:rsidRPr="00D672DC">
        <w:rPr>
          <w:rFonts w:asciiTheme="minorHAnsi" w:hAnsiTheme="minorHAnsi" w:cstheme="minorHAnsi"/>
          <w:sz w:val="22"/>
        </w:rPr>
        <w:br/>
      </w:r>
    </w:p>
    <w:p w:rsidR="00E877A2" w:rsidRPr="00D672DC" w:rsidRDefault="00E877A2" w:rsidP="0000339F">
      <w:pPr>
        <w:jc w:val="both"/>
        <w:rPr>
          <w:rFonts w:asciiTheme="minorHAnsi" w:hAnsiTheme="minorHAnsi" w:cstheme="minorHAnsi"/>
          <w:sz w:val="22"/>
        </w:rPr>
      </w:pPr>
    </w:p>
    <w:p w:rsidR="0000339F" w:rsidRPr="00D672DC" w:rsidRDefault="0000339F" w:rsidP="0000339F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:rsidR="0000339F" w:rsidRPr="00D672DC" w:rsidRDefault="0000339F" w:rsidP="0000339F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V případě mimořádně rozsáhlého vyhledání informací se úhrada požaduje za vyhledávání delší než </w:t>
      </w:r>
      <w:r>
        <w:rPr>
          <w:rFonts w:asciiTheme="minorHAnsi" w:hAnsiTheme="minorHAnsi" w:cstheme="minorHAnsi"/>
          <w:sz w:val="22"/>
        </w:rPr>
        <w:t xml:space="preserve">1 </w:t>
      </w:r>
      <w:r w:rsidRPr="00D672DC">
        <w:rPr>
          <w:rFonts w:asciiTheme="minorHAnsi" w:hAnsiTheme="minorHAnsi" w:cstheme="minorHAnsi"/>
          <w:sz w:val="22"/>
        </w:rPr>
        <w:t>hodin</w:t>
      </w:r>
      <w:r>
        <w:rPr>
          <w:rFonts w:asciiTheme="minorHAnsi" w:hAnsiTheme="minorHAnsi" w:cstheme="minorHAnsi"/>
          <w:sz w:val="22"/>
        </w:rPr>
        <w:t>y</w:t>
      </w:r>
      <w:r w:rsidRPr="00D672DC">
        <w:rPr>
          <w:rFonts w:asciiTheme="minorHAnsi" w:hAnsiTheme="minorHAnsi" w:cstheme="minorHAnsi"/>
          <w:sz w:val="22"/>
        </w:rPr>
        <w:t xml:space="preserve">. Úhrada za hodinu vyhledávání jedním pracovníkem je </w:t>
      </w:r>
      <w:r w:rsidR="00B61710">
        <w:rPr>
          <w:rFonts w:asciiTheme="minorHAnsi" w:hAnsiTheme="minorHAnsi" w:cstheme="minorHAnsi"/>
          <w:sz w:val="22"/>
        </w:rPr>
        <w:t>24</w:t>
      </w:r>
      <w:r>
        <w:rPr>
          <w:rFonts w:asciiTheme="minorHAnsi" w:hAnsiTheme="minorHAnsi" w:cstheme="minorHAnsi"/>
          <w:sz w:val="22"/>
        </w:rPr>
        <w:t>0</w:t>
      </w:r>
      <w:r w:rsidRPr="00D672DC">
        <w:rPr>
          <w:rFonts w:asciiTheme="minorHAnsi" w:hAnsiTheme="minorHAnsi" w:cstheme="minorHAnsi"/>
          <w:sz w:val="22"/>
        </w:rPr>
        <w:t xml:space="preserve">,- Kč, započítává se každých i započatých 30 minut. Úhrada je odvozena od ročních nákladů na platy zaměstnanců </w:t>
      </w:r>
      <w:r>
        <w:rPr>
          <w:rFonts w:asciiTheme="minorHAnsi" w:hAnsiTheme="minorHAnsi" w:cstheme="minorHAnsi"/>
          <w:sz w:val="22"/>
        </w:rPr>
        <w:t>školy</w:t>
      </w:r>
      <w:r w:rsidRPr="00D672DC">
        <w:rPr>
          <w:rFonts w:asciiTheme="minorHAnsi" w:hAnsiTheme="minorHAnsi" w:cstheme="minorHAnsi"/>
          <w:sz w:val="22"/>
        </w:rPr>
        <w:t xml:space="preserve">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</w:t>
      </w:r>
      <w:proofErr w:type="spellStart"/>
      <w:r w:rsidRPr="00D672DC">
        <w:rPr>
          <w:rFonts w:asciiTheme="minorHAnsi" w:hAnsiTheme="minorHAnsi" w:cstheme="minorHAnsi"/>
          <w:sz w:val="22"/>
        </w:rPr>
        <w:t>anonymizaci</w:t>
      </w:r>
      <w:proofErr w:type="spellEnd"/>
      <w:r w:rsidRPr="00D672DC">
        <w:rPr>
          <w:rFonts w:asciiTheme="minorHAnsi" w:hAnsiTheme="minorHAnsi" w:cstheme="minorHAnsi"/>
          <w:sz w:val="22"/>
        </w:rPr>
        <w:t xml:space="preserve">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:rsidR="0000339F" w:rsidRPr="00D672DC" w:rsidRDefault="0000339F" w:rsidP="0000339F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:rsidR="0000339F" w:rsidRPr="00D672DC" w:rsidRDefault="0000339F" w:rsidP="0000339F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00339F">
        <w:rPr>
          <w:rFonts w:asciiTheme="minorHAnsi" w:hAnsiTheme="minorHAnsi" w:cstheme="minorHAnsi"/>
          <w:sz w:val="22"/>
        </w:rPr>
        <w:t>jednoho měsíce</w:t>
      </w:r>
      <w:r w:rsidRPr="00D672DC">
        <w:rPr>
          <w:rFonts w:asciiTheme="minorHAnsi" w:hAnsiTheme="minorHAnsi" w:cstheme="minorHAnsi"/>
          <w:sz w:val="22"/>
        </w:rPr>
        <w:t xml:space="preserve"> od podání předchozí žádosti další žádost.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Z důvodu hodných zvláštního zřetele může </w:t>
      </w:r>
      <w:r>
        <w:rPr>
          <w:rFonts w:asciiTheme="minorHAnsi" w:hAnsiTheme="minorHAnsi" w:cstheme="minorHAnsi"/>
          <w:sz w:val="22"/>
        </w:rPr>
        <w:t>ředitelka školy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i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Žadatel může úhradu provést buď v hotovosti v pokladně </w:t>
      </w:r>
      <w:r>
        <w:rPr>
          <w:rFonts w:asciiTheme="minorHAnsi" w:hAnsiTheme="minorHAnsi" w:cstheme="minorHAnsi"/>
          <w:sz w:val="22"/>
        </w:rPr>
        <w:t>školy</w:t>
      </w:r>
      <w:r w:rsidRPr="00D672DC">
        <w:rPr>
          <w:rFonts w:asciiTheme="minorHAnsi" w:hAnsiTheme="minorHAnsi" w:cstheme="minorHAnsi"/>
          <w:sz w:val="22"/>
        </w:rPr>
        <w:t xml:space="preserve"> v úředních </w:t>
      </w:r>
      <w:proofErr w:type="gramStart"/>
      <w:r w:rsidRPr="00D672DC">
        <w:rPr>
          <w:rFonts w:asciiTheme="minorHAnsi" w:hAnsiTheme="minorHAnsi" w:cstheme="minorHAnsi"/>
          <w:sz w:val="22"/>
        </w:rPr>
        <w:t>hodinách nebo</w:t>
      </w:r>
      <w:proofErr w:type="gramEnd"/>
      <w:r w:rsidRPr="00D672DC">
        <w:rPr>
          <w:rFonts w:asciiTheme="minorHAnsi" w:hAnsiTheme="minorHAnsi" w:cstheme="minorHAnsi"/>
          <w:sz w:val="22"/>
        </w:rPr>
        <w:t xml:space="preserve"> převodem na bankovní účet </w:t>
      </w:r>
      <w:r>
        <w:rPr>
          <w:rFonts w:asciiTheme="minorHAnsi" w:hAnsiTheme="minorHAnsi" w:cstheme="minorHAnsi"/>
          <w:sz w:val="22"/>
        </w:rPr>
        <w:t>školy</w:t>
      </w:r>
      <w:r w:rsidRPr="00D672DC">
        <w:rPr>
          <w:rFonts w:asciiTheme="minorHAnsi" w:hAnsiTheme="minorHAnsi" w:cstheme="minorHAnsi"/>
          <w:sz w:val="22"/>
        </w:rPr>
        <w:t xml:space="preserve"> zveřejněný </w:t>
      </w:r>
      <w:hyperlink r:id="rId7" w:history="1">
        <w:r w:rsidRPr="0000339F">
          <w:rPr>
            <w:rStyle w:val="Hypertextovodkaz"/>
            <w:rFonts w:asciiTheme="minorHAnsi" w:hAnsiTheme="minorHAnsi" w:cstheme="minorHAnsi"/>
            <w:sz w:val="22"/>
          </w:rPr>
          <w:t>ZDE</w:t>
        </w:r>
      </w:hyperlink>
      <w:r w:rsidRPr="0000339F">
        <w:rPr>
          <w:rFonts w:asciiTheme="minorHAnsi" w:hAnsiTheme="minorHAnsi" w:cstheme="minorHAnsi"/>
          <w:sz w:val="22"/>
        </w:rPr>
        <w:t>.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Tento sazebník se stanoví na účetní období </w:t>
      </w:r>
      <w:r>
        <w:rPr>
          <w:rFonts w:asciiTheme="minorHAnsi" w:hAnsiTheme="minorHAnsi" w:cstheme="minorHAnsi"/>
          <w:sz w:val="22"/>
        </w:rPr>
        <w:t>r. 2018</w:t>
      </w:r>
      <w:r w:rsidR="00E877A2">
        <w:rPr>
          <w:rFonts w:asciiTheme="minorHAnsi" w:hAnsiTheme="minorHAnsi" w:cstheme="minorHAnsi"/>
          <w:sz w:val="22"/>
        </w:rPr>
        <w:t>.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Sazebník byl schválen </w:t>
      </w:r>
      <w:r>
        <w:rPr>
          <w:rFonts w:asciiTheme="minorHAnsi" w:hAnsiTheme="minorHAnsi" w:cstheme="minorHAnsi"/>
          <w:sz w:val="22"/>
        </w:rPr>
        <w:t>ředitelkou školy.</w:t>
      </w:r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</w:p>
    <w:p w:rsidR="0000339F" w:rsidRDefault="0000339F" w:rsidP="0000339F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V </w:t>
      </w:r>
      <w:r>
        <w:rPr>
          <w:rFonts w:asciiTheme="minorHAnsi" w:hAnsiTheme="minorHAnsi" w:cstheme="minorHAnsi"/>
          <w:sz w:val="22"/>
        </w:rPr>
        <w:t xml:space="preserve"> Obříství</w:t>
      </w:r>
      <w:r w:rsidRPr="00D672DC">
        <w:rPr>
          <w:rFonts w:asciiTheme="minorHAnsi" w:hAnsiTheme="minorHAnsi" w:cstheme="minorHAnsi"/>
          <w:sz w:val="22"/>
        </w:rPr>
        <w:t xml:space="preserve"> dne </w:t>
      </w:r>
      <w:proofErr w:type="gramStart"/>
      <w:r>
        <w:rPr>
          <w:rFonts w:asciiTheme="minorHAnsi" w:hAnsiTheme="minorHAnsi" w:cstheme="minorHAnsi"/>
          <w:sz w:val="22"/>
        </w:rPr>
        <w:t>23.05.2018</w:t>
      </w:r>
      <w:proofErr w:type="gramEnd"/>
    </w:p>
    <w:p w:rsidR="0000339F" w:rsidRDefault="0000339F" w:rsidP="0000339F">
      <w:pPr>
        <w:jc w:val="both"/>
        <w:rPr>
          <w:rFonts w:asciiTheme="minorHAnsi" w:hAnsiTheme="minorHAnsi" w:cstheme="minorHAnsi"/>
          <w:sz w:val="22"/>
        </w:rPr>
      </w:pPr>
    </w:p>
    <w:p w:rsidR="0000339F" w:rsidRDefault="0000339F" w:rsidP="0000339F">
      <w:pPr>
        <w:jc w:val="both"/>
        <w:rPr>
          <w:rFonts w:asciiTheme="minorHAnsi" w:hAnsiTheme="minorHAnsi" w:cstheme="minorHAnsi"/>
          <w:sz w:val="22"/>
        </w:rPr>
      </w:pPr>
    </w:p>
    <w:p w:rsidR="0000339F" w:rsidRPr="00D672DC" w:rsidRDefault="0000339F" w:rsidP="0000339F">
      <w:pPr>
        <w:jc w:val="both"/>
        <w:rPr>
          <w:rFonts w:asciiTheme="minorHAnsi" w:hAnsiTheme="minorHAnsi" w:cstheme="minorHAnsi"/>
          <w:sz w:val="22"/>
        </w:rPr>
      </w:pPr>
    </w:p>
    <w:p w:rsidR="0000339F" w:rsidRPr="00D672DC" w:rsidRDefault="0000339F" w:rsidP="0000339F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Mgr. Milena Jachková</w:t>
      </w:r>
    </w:p>
    <w:p w:rsidR="0000339F" w:rsidRPr="00D672DC" w:rsidRDefault="0000339F" w:rsidP="0000339F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Ředitelka školy</w:t>
      </w:r>
    </w:p>
    <w:p w:rsidR="0000339F" w:rsidRPr="008D1036" w:rsidRDefault="0000339F" w:rsidP="0000339F">
      <w:pPr>
        <w:rPr>
          <w:rFonts w:asciiTheme="minorHAnsi" w:hAnsiTheme="minorHAnsi" w:cstheme="minorHAnsi"/>
        </w:rPr>
      </w:pPr>
    </w:p>
    <w:p w:rsidR="00750AE2" w:rsidRPr="0026080A" w:rsidRDefault="00750AE2" w:rsidP="0026080A"/>
    <w:sectPr w:rsidR="00750AE2" w:rsidRPr="0026080A" w:rsidSect="003D72B5">
      <w:headerReference w:type="default" r:id="rId8"/>
      <w:footerReference w:type="default" r:id="rId9"/>
      <w:pgSz w:w="11906" w:h="16838"/>
      <w:pgMar w:top="284" w:right="1418" w:bottom="1418" w:left="1418" w:header="2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E9" w:rsidRDefault="008C02E9" w:rsidP="000B5319">
      <w:r>
        <w:separator/>
      </w:r>
    </w:p>
  </w:endnote>
  <w:endnote w:type="continuationSeparator" w:id="0">
    <w:p w:rsidR="008C02E9" w:rsidRDefault="008C02E9" w:rsidP="000B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7C" w:rsidRDefault="00EB6C7C">
    <w:pPr>
      <w:pStyle w:val="Zpat"/>
      <w:rPr>
        <w:rFonts w:ascii="Book Antiqua" w:hAnsi="Book Antiqua"/>
      </w:rPr>
    </w:pPr>
  </w:p>
  <w:p w:rsidR="000B5319" w:rsidRPr="00EB6C7C" w:rsidRDefault="000B5319" w:rsidP="00EB6C7C">
    <w:pPr>
      <w:pStyle w:val="Zpat"/>
      <w:pBdr>
        <w:top w:val="single" w:sz="4" w:space="1" w:color="auto"/>
      </w:pBdr>
      <w:rPr>
        <w:rFonts w:ascii="Book Antiqua" w:hAnsi="Book Antiqua"/>
      </w:rPr>
    </w:pPr>
    <w:r w:rsidRPr="00EB6C7C">
      <w:rPr>
        <w:rFonts w:ascii="Book Antiqua" w:hAnsi="Book Antiqua"/>
      </w:rPr>
      <w:t xml:space="preserve">IČ: 708 86 865                  e-mail: </w:t>
    </w:r>
    <w:hyperlink r:id="rId1" w:history="1">
      <w:r w:rsidRPr="00EB6C7C">
        <w:rPr>
          <w:rStyle w:val="Hypertextovodkaz"/>
          <w:rFonts w:ascii="Book Antiqua" w:hAnsi="Book Antiqua"/>
          <w:color w:val="auto"/>
          <w:u w:val="none"/>
        </w:rPr>
        <w:t>zsobristvi</w:t>
      </w:r>
      <w:r w:rsidRPr="00EB6C7C">
        <w:rPr>
          <w:rStyle w:val="Hypertextovodkaz"/>
          <w:rFonts w:ascii="Book Antiqua" w:hAnsi="Book Antiqua"/>
          <w:color w:val="auto"/>
          <w:u w:val="none"/>
          <w:lang w:val="en-US"/>
        </w:rPr>
        <w:t>@</w:t>
      </w:r>
      <w:r w:rsidRPr="00EB6C7C">
        <w:rPr>
          <w:rStyle w:val="Hypertextovodkaz"/>
          <w:rFonts w:ascii="Book Antiqua" w:hAnsi="Book Antiqua"/>
          <w:color w:val="auto"/>
          <w:u w:val="none"/>
        </w:rPr>
        <w:t>zsobristvi.cz</w:t>
      </w:r>
    </w:hyperlink>
    <w:r w:rsidRPr="00EB6C7C">
      <w:rPr>
        <w:rFonts w:ascii="Book Antiqua" w:hAnsi="Book Antiqua"/>
      </w:rPr>
      <w:t xml:space="preserve">                    datová schránka: </w:t>
    </w:r>
    <w:r w:rsidRPr="00EB6C7C">
      <w:rPr>
        <w:rFonts w:ascii="Book Antiqua" w:hAnsi="Book Antiqua" w:cs="Arial"/>
        <w:shd w:val="clear" w:color="auto" w:fill="FFFFFF"/>
      </w:rPr>
      <w:t>35cmqde</w:t>
    </w:r>
  </w:p>
  <w:p w:rsidR="000B5319" w:rsidRDefault="000B53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E9" w:rsidRDefault="008C02E9" w:rsidP="000B5319">
      <w:r>
        <w:separator/>
      </w:r>
    </w:p>
  </w:footnote>
  <w:footnote w:type="continuationSeparator" w:id="0">
    <w:p w:rsidR="008C02E9" w:rsidRDefault="008C02E9" w:rsidP="000B5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B5" w:rsidRDefault="000B5319" w:rsidP="000B531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873F4C1" wp14:editId="3381464A">
          <wp:simplePos x="0" y="0"/>
          <wp:positionH relativeFrom="margin">
            <wp:posOffset>62837</wp:posOffset>
          </wp:positionH>
          <wp:positionV relativeFrom="margin">
            <wp:posOffset>-1132453</wp:posOffset>
          </wp:positionV>
          <wp:extent cx="715010" cy="612140"/>
          <wp:effectExtent l="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</w:t>
    </w:r>
    <w:r w:rsidR="00170F7D">
      <w:t xml:space="preserve">      </w:t>
    </w:r>
    <w:r>
      <w:t xml:space="preserve">  </w:t>
    </w:r>
  </w:p>
  <w:p w:rsidR="003D72B5" w:rsidRDefault="003D72B5" w:rsidP="000B5319">
    <w:pPr>
      <w:pStyle w:val="Zhlav"/>
      <w:jc w:val="right"/>
    </w:pPr>
  </w:p>
  <w:p w:rsidR="000B5319" w:rsidRPr="000B5319" w:rsidRDefault="000B5319" w:rsidP="000B5319">
    <w:pPr>
      <w:pStyle w:val="Zhlav"/>
      <w:jc w:val="right"/>
      <w:rPr>
        <w:rFonts w:ascii="Book Antiqua" w:hAnsi="Book Antiqua"/>
        <w:b/>
      </w:rPr>
    </w:pPr>
    <w:r>
      <w:t xml:space="preserve"> </w:t>
    </w:r>
    <w:r w:rsidRPr="000B5319">
      <w:rPr>
        <w:rFonts w:ascii="Book Antiqua" w:hAnsi="Book Antiqua"/>
        <w:b/>
      </w:rPr>
      <w:t>ZÁKLADNÍ ŠKOLA OBŘÍSTVÍ, okres Mělník</w:t>
    </w:r>
  </w:p>
  <w:p w:rsidR="000B5319" w:rsidRDefault="003D72B5" w:rsidP="003D72B5">
    <w:pPr>
      <w:pStyle w:val="Zhlav"/>
      <w:tabs>
        <w:tab w:val="left" w:pos="5680"/>
      </w:tabs>
      <w:rPr>
        <w:rFonts w:ascii="Book Antiqua" w:hAnsi="Book Antiqua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0B5319" w:rsidRPr="000B5319">
      <w:rPr>
        <w:rFonts w:ascii="Book Antiqua" w:hAnsi="Book Antiqua"/>
      </w:rPr>
      <w:t>Školní 84, Obříství 277 42</w:t>
    </w:r>
  </w:p>
  <w:p w:rsidR="00170F7D" w:rsidRDefault="008C02E9" w:rsidP="000B5319">
    <w:pPr>
      <w:pStyle w:val="Zhlav"/>
      <w:jc w:val="right"/>
      <w:rPr>
        <w:rFonts w:ascii="Book Antiqua" w:hAnsi="Book Antiqua"/>
      </w:rPr>
    </w:pPr>
    <w:r>
      <w:rPr>
        <w:rFonts w:ascii="Book Antiqua" w:hAnsi="Book Antiqua"/>
      </w:rPr>
      <w:pict>
        <v:rect id="_x0000_i1025" style="width:237.25pt;height:1.25pt" o:hrpct="523" o:hralign="right" o:hrstd="t" o:hr="t" fillcolor="#a0a0a0" stroked="f"/>
      </w:pict>
    </w:r>
  </w:p>
  <w:p w:rsidR="000B5319" w:rsidRPr="00170F7D" w:rsidRDefault="00170F7D" w:rsidP="00170F7D">
    <w:pPr>
      <w:pStyle w:val="Zhlav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</w:rPr>
      <w:t xml:space="preserve">                                                                               </w:t>
    </w:r>
    <w:r>
      <w:rPr>
        <w:rFonts w:ascii="Book Antiqua" w:hAnsi="Book Antiqua"/>
        <w:sz w:val="18"/>
        <w:szCs w:val="18"/>
      </w:rPr>
      <w:t xml:space="preserve">tel: 315 685 002, www.zsobristvi.cz       </w:t>
    </w:r>
  </w:p>
  <w:p w:rsidR="000B5319" w:rsidRPr="005768BF" w:rsidRDefault="000B5319" w:rsidP="000B5319">
    <w:pPr>
      <w:pStyle w:val="Zhlav"/>
      <w:rPr>
        <w:rFonts w:ascii="Book Antiqua" w:hAnsi="Book Antiqua"/>
      </w:rPr>
    </w:pPr>
  </w:p>
  <w:p w:rsidR="000B5319" w:rsidRDefault="000B5319">
    <w:pPr>
      <w:pStyle w:val="Zhlav"/>
    </w:pPr>
  </w:p>
  <w:p w:rsidR="000B5319" w:rsidRDefault="000B5319">
    <w:pPr>
      <w:pStyle w:val="Zhlav"/>
    </w:pPr>
    <w: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19"/>
    <w:rsid w:val="0000339F"/>
    <w:rsid w:val="000B5319"/>
    <w:rsid w:val="000B7705"/>
    <w:rsid w:val="00170F7D"/>
    <w:rsid w:val="0026080A"/>
    <w:rsid w:val="003D72B5"/>
    <w:rsid w:val="00517700"/>
    <w:rsid w:val="00750AE2"/>
    <w:rsid w:val="008A6337"/>
    <w:rsid w:val="008C02E9"/>
    <w:rsid w:val="00914582"/>
    <w:rsid w:val="00997123"/>
    <w:rsid w:val="00A3223F"/>
    <w:rsid w:val="00A81180"/>
    <w:rsid w:val="00B04DCC"/>
    <w:rsid w:val="00B61710"/>
    <w:rsid w:val="00C01139"/>
    <w:rsid w:val="00E009EA"/>
    <w:rsid w:val="00E877A2"/>
    <w:rsid w:val="00E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3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31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B5319"/>
  </w:style>
  <w:style w:type="paragraph" w:styleId="Zpat">
    <w:name w:val="footer"/>
    <w:basedOn w:val="Normln"/>
    <w:link w:val="ZpatChar"/>
    <w:uiPriority w:val="99"/>
    <w:unhideWhenUsed/>
    <w:rsid w:val="000B531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B5319"/>
  </w:style>
  <w:style w:type="paragraph" w:styleId="Textbubliny">
    <w:name w:val="Balloon Text"/>
    <w:basedOn w:val="Normln"/>
    <w:link w:val="TextbublinyChar"/>
    <w:uiPriority w:val="99"/>
    <w:semiHidden/>
    <w:unhideWhenUsed/>
    <w:rsid w:val="000B5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319"/>
    <w:rPr>
      <w:color w:val="0000FF" w:themeColor="hyperlink"/>
      <w:u w:val="single"/>
    </w:rPr>
  </w:style>
  <w:style w:type="character" w:styleId="Odkazjemn">
    <w:name w:val="Subtle Reference"/>
    <w:basedOn w:val="Standardnpsmoodstavce"/>
    <w:uiPriority w:val="31"/>
    <w:qFormat/>
    <w:rsid w:val="00EB6C7C"/>
    <w:rPr>
      <w:smallCaps/>
      <w:color w:val="C0504D" w:themeColor="accent2"/>
      <w:u w:val="single"/>
    </w:rPr>
  </w:style>
  <w:style w:type="character" w:styleId="Siln">
    <w:name w:val="Strong"/>
    <w:basedOn w:val="Standardnpsmoodstavce"/>
    <w:uiPriority w:val="22"/>
    <w:qFormat/>
    <w:rsid w:val="00EB6C7C"/>
    <w:rPr>
      <w:b/>
      <w:bCs/>
    </w:rPr>
  </w:style>
  <w:style w:type="paragraph" w:styleId="Odstavecseseznamem">
    <w:name w:val="List Paragraph"/>
    <w:basedOn w:val="Normln"/>
    <w:uiPriority w:val="34"/>
    <w:qFormat/>
    <w:rsid w:val="00E877A2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3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31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B5319"/>
  </w:style>
  <w:style w:type="paragraph" w:styleId="Zpat">
    <w:name w:val="footer"/>
    <w:basedOn w:val="Normln"/>
    <w:link w:val="ZpatChar"/>
    <w:uiPriority w:val="99"/>
    <w:unhideWhenUsed/>
    <w:rsid w:val="000B5319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B5319"/>
  </w:style>
  <w:style w:type="paragraph" w:styleId="Textbubliny">
    <w:name w:val="Balloon Text"/>
    <w:basedOn w:val="Normln"/>
    <w:link w:val="TextbublinyChar"/>
    <w:uiPriority w:val="99"/>
    <w:semiHidden/>
    <w:unhideWhenUsed/>
    <w:rsid w:val="000B53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3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319"/>
    <w:rPr>
      <w:color w:val="0000FF" w:themeColor="hyperlink"/>
      <w:u w:val="single"/>
    </w:rPr>
  </w:style>
  <w:style w:type="character" w:styleId="Odkazjemn">
    <w:name w:val="Subtle Reference"/>
    <w:basedOn w:val="Standardnpsmoodstavce"/>
    <w:uiPriority w:val="31"/>
    <w:qFormat/>
    <w:rsid w:val="00EB6C7C"/>
    <w:rPr>
      <w:smallCaps/>
      <w:color w:val="C0504D" w:themeColor="accent2"/>
      <w:u w:val="single"/>
    </w:rPr>
  </w:style>
  <w:style w:type="character" w:styleId="Siln">
    <w:name w:val="Strong"/>
    <w:basedOn w:val="Standardnpsmoodstavce"/>
    <w:uiPriority w:val="22"/>
    <w:qFormat/>
    <w:rsid w:val="00EB6C7C"/>
    <w:rPr>
      <w:b/>
      <w:bCs/>
    </w:rPr>
  </w:style>
  <w:style w:type="paragraph" w:styleId="Odstavecseseznamem">
    <w:name w:val="List Paragraph"/>
    <w:basedOn w:val="Normln"/>
    <w:uiPriority w:val="34"/>
    <w:qFormat/>
    <w:rsid w:val="00E877A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obristvi.cz/plat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obristvi@zsobristv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Najmanová</dc:creator>
  <cp:lastModifiedBy>Kateřina Najmanová</cp:lastModifiedBy>
  <cp:revision>4</cp:revision>
  <cp:lastPrinted>2018-05-23T12:46:00Z</cp:lastPrinted>
  <dcterms:created xsi:type="dcterms:W3CDTF">2018-05-23T12:34:00Z</dcterms:created>
  <dcterms:modified xsi:type="dcterms:W3CDTF">2018-05-23T12:46:00Z</dcterms:modified>
</cp:coreProperties>
</file>