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086E" w14:textId="338BDDF7" w:rsidR="00925912" w:rsidRDefault="002E2ACA">
      <w:pPr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Spis.zn</w:t>
      </w:r>
      <w:proofErr w:type="spellEnd"/>
      <w:r w:rsidR="00B2583F">
        <w:rPr>
          <w:sz w:val="28"/>
          <w:szCs w:val="28"/>
        </w:rPr>
        <w:t>……………………………………</w:t>
      </w:r>
    </w:p>
    <w:p w14:paraId="573431BC" w14:textId="77777777" w:rsidR="00925912" w:rsidRDefault="002E2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ŘÁD ŠKOLNÍ DRUŽINY</w:t>
      </w:r>
    </w:p>
    <w:p w14:paraId="0864E7F8" w14:textId="77777777" w:rsidR="00925912" w:rsidRDefault="002E2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Základní škola v Obříství, okr. Mělník</w:t>
      </w:r>
    </w:p>
    <w:p w14:paraId="2223D370" w14:textId="77777777" w:rsidR="00925912" w:rsidRDefault="002E2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Školní 84, 277 42 Obříství</w:t>
      </w:r>
    </w:p>
    <w:p w14:paraId="537327F5" w14:textId="77777777" w:rsidR="00925912" w:rsidRDefault="002E2ACA">
      <w:pPr>
        <w:rPr>
          <w:b/>
        </w:rPr>
      </w:pPr>
      <w:r>
        <w:rPr>
          <w:b/>
        </w:rPr>
        <w:t>Obecná ustanovení</w:t>
      </w:r>
    </w:p>
    <w:p w14:paraId="03D0CBA8" w14:textId="77777777" w:rsidR="00925912" w:rsidRDefault="002E2ACA">
      <w:r>
        <w:t>Na základě ustanovení §30 zákona č. 561/2004 Sb. O předškolním, základním, středním a vyšším odborném a jiném vzdělávání (školský zákon) vydávám jako statutární orgán školy pro školské zařízení školní družinu tento řád školní družiny. Řád školní družiny je součástí školního řádu a je závazný pro pedagogické pracovníky, má informativní funkci pro zákonné zástupce.</w:t>
      </w:r>
    </w:p>
    <w:p w14:paraId="7C21A3D9" w14:textId="77777777" w:rsidR="00925912" w:rsidRDefault="002E2ACA">
      <w:r>
        <w:t>Školní družina se ve své činnosti řídí zejména vyhláškou č. 74/2005 Sb. O zájmovém vzdělávání a novelou vyhlášky č. 163/2018 Sb.</w:t>
      </w:r>
    </w:p>
    <w:p w14:paraId="3197C866" w14:textId="77777777" w:rsidR="00925912" w:rsidRDefault="002E2ACA">
      <w:r>
        <w:t>Školní družina tvoří ve dnech školního vyučování mezistupeň mezi výukou ve škole a výchovou v rodině. Není pokračováním školního vyučování, má svá specifika, která jí odlišují od školního vyučování. Hlavním posláním školní družiny je zabezpečení zájmové činnosti, odpočinku a rekreace žáků, částečně také dohledu nad žáky.</w:t>
      </w:r>
    </w:p>
    <w:p w14:paraId="26EFC19B" w14:textId="77777777" w:rsidR="00925912" w:rsidRDefault="002E2ACA">
      <w:r>
        <w:t>Činnost školní družiny je určena přednostně pro žáky prvního stupně základní školy, přihlášených k pravidelné denní docházce. Školní družina může vykonávat činnost pro účastníky i mimo dny školního vyučování za předpokladu, pokud není ředitelkou školy v rámci § 8 odst. 2 vyhlášky č.74/2005 ve znění novely č. 163/2018 Sb. rozhodnuto jinak.</w:t>
      </w:r>
    </w:p>
    <w:p w14:paraId="56E314E6" w14:textId="77777777" w:rsidR="00925912" w:rsidRDefault="00925912">
      <w:pPr>
        <w:rPr>
          <w:b/>
          <w:bCs/>
          <w:sz w:val="24"/>
          <w:szCs w:val="24"/>
        </w:rPr>
      </w:pPr>
    </w:p>
    <w:p w14:paraId="60A5A13B" w14:textId="77777777" w:rsidR="00925912" w:rsidRDefault="00925912"/>
    <w:p w14:paraId="47E23D67" w14:textId="4D5A6512" w:rsidR="0067047F" w:rsidRDefault="002E2ACA" w:rsidP="0067047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Provozní doba Š</w:t>
      </w:r>
      <w:r w:rsidR="0067047F">
        <w:rPr>
          <w:b/>
        </w:rPr>
        <w:t>D</w:t>
      </w:r>
    </w:p>
    <w:p w14:paraId="7D788E9B" w14:textId="79979955" w:rsidR="00925912" w:rsidRPr="0067047F" w:rsidRDefault="002E2ACA" w:rsidP="0067047F">
      <w:pPr>
        <w:pStyle w:val="Odstavecseseznamem"/>
        <w:ind w:left="360"/>
        <w:rPr>
          <w:b/>
        </w:rPr>
      </w:pPr>
      <w:r>
        <w:t>Je tvořena ranním a odpoledním blokem školní družiny, dopolední provoz je možný dle potřeb</w:t>
      </w:r>
      <w:r w:rsidR="00B2583F">
        <w:t xml:space="preserve"> organizace a rozhodnutí</w:t>
      </w:r>
      <w:r>
        <w:t xml:space="preserve"> ředitelky základní školy (viz. Vnitřní řád ŠD).</w:t>
      </w:r>
    </w:p>
    <w:p w14:paraId="1503D59C" w14:textId="77777777" w:rsidR="00925912" w:rsidRDefault="00925912">
      <w:pPr>
        <w:pStyle w:val="Odstavecseseznamem"/>
      </w:pPr>
    </w:p>
    <w:p w14:paraId="4F267A8B" w14:textId="77777777" w:rsidR="00925912" w:rsidRDefault="002E2ACA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Časové vymezení</w:t>
      </w:r>
    </w:p>
    <w:p w14:paraId="1237FB2B" w14:textId="77777777" w:rsidR="00925912" w:rsidRDefault="002E2ACA">
      <w:pPr>
        <w:pStyle w:val="Odstavecseseznamem"/>
        <w:ind w:left="502"/>
      </w:pPr>
      <w:r>
        <w:t>ranní provoz: PO-PÁ    6.30hod.   -    7.30hod.</w:t>
      </w:r>
    </w:p>
    <w:p w14:paraId="08AB5DD7" w14:textId="6EEAD719" w:rsidR="00925912" w:rsidRDefault="002E2ACA">
      <w:pPr>
        <w:pStyle w:val="Odstavecseseznamem"/>
        <w:ind w:left="502"/>
      </w:pPr>
      <w:r>
        <w:t xml:space="preserve">dopolední provoz: dle potřeb </w:t>
      </w:r>
      <w:r w:rsidR="00B2583F">
        <w:t>organizace</w:t>
      </w:r>
    </w:p>
    <w:p w14:paraId="313BC3F1" w14:textId="04023FDB" w:rsidR="00925912" w:rsidRDefault="002E2ACA">
      <w:pPr>
        <w:pStyle w:val="Odstavecseseznamem"/>
        <w:ind w:left="502"/>
      </w:pPr>
      <w:r>
        <w:t>odpolední provoz: PO-PÁ    11.20hod.   -  16.00hod.</w:t>
      </w:r>
      <w:r w:rsidR="00665E20">
        <w:t xml:space="preserve"> </w:t>
      </w:r>
    </w:p>
    <w:p w14:paraId="5CD8CF4A" w14:textId="77777777" w:rsidR="00925912" w:rsidRDefault="00925912">
      <w:pPr>
        <w:pStyle w:val="Odstavecseseznamem"/>
        <w:ind w:left="502"/>
      </w:pPr>
    </w:p>
    <w:p w14:paraId="0890E2FB" w14:textId="77777777" w:rsidR="0067047F" w:rsidRDefault="002E2ACA" w:rsidP="0067047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Užívání místností</w:t>
      </w:r>
    </w:p>
    <w:p w14:paraId="68576413" w14:textId="79067A5B" w:rsidR="00925912" w:rsidRPr="0067047F" w:rsidRDefault="002E2ACA" w:rsidP="0067047F">
      <w:pPr>
        <w:pStyle w:val="Odstavecseseznamem"/>
        <w:ind w:left="360"/>
        <w:rPr>
          <w:b/>
        </w:rPr>
      </w:pPr>
      <w:r>
        <w:t>Pro činnosti školní družiny jsou vyčleněny dvě samostatné herny v základní škole. Jedna herna je umístěna v přízemí základní školy a druhá v půdních prostorách základní školy. Jinak lze využívat veškeré prostory základní školy, včetně školního hřiště. Využití těchto prostorů je vázáno svými pravidly a řády (účastníci jsou s nimi prokazatelně seznamováni).</w:t>
      </w:r>
    </w:p>
    <w:p w14:paraId="7BA725FC" w14:textId="77777777" w:rsidR="00925912" w:rsidRDefault="00925912">
      <w:pPr>
        <w:pStyle w:val="Odstavecseseznamem"/>
        <w:ind w:left="360"/>
      </w:pPr>
    </w:p>
    <w:p w14:paraId="566922C4" w14:textId="5A28D11F" w:rsidR="00925912" w:rsidRDefault="002E2ACA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Způsob přihlášení a odhlášení, popřípadě vyloučení ze školní družiny</w:t>
      </w:r>
    </w:p>
    <w:p w14:paraId="6AEB86C6" w14:textId="77777777" w:rsidR="00D602CD" w:rsidRDefault="00D602CD" w:rsidP="00D602CD">
      <w:pPr>
        <w:pStyle w:val="Odstavecseseznamem"/>
        <w:ind w:left="360"/>
        <w:rPr>
          <w:b/>
        </w:rPr>
      </w:pPr>
    </w:p>
    <w:p w14:paraId="1A679A8A" w14:textId="77777777" w:rsidR="00925912" w:rsidRDefault="002E2ACA">
      <w:pPr>
        <w:pStyle w:val="Odstavecseseznamem"/>
        <w:numPr>
          <w:ilvl w:val="0"/>
          <w:numId w:val="2"/>
        </w:numPr>
      </w:pPr>
      <w:r>
        <w:t>školní družina je určena žákům – účastníkům 1. stupně ZŠ</w:t>
      </w:r>
    </w:p>
    <w:p w14:paraId="13A051BD" w14:textId="60D239FF" w:rsidR="00925912" w:rsidRDefault="002E2ACA">
      <w:pPr>
        <w:pStyle w:val="Odstavecseseznamem"/>
        <w:numPr>
          <w:ilvl w:val="0"/>
          <w:numId w:val="2"/>
        </w:numPr>
      </w:pPr>
      <w:r>
        <w:t>kapacita ŠD je 60 žáků-účastníků, oddělení se naplňuje do počtu 30 žáků-účastníků</w:t>
      </w:r>
    </w:p>
    <w:p w14:paraId="086C7C95" w14:textId="520D831F" w:rsidR="00925912" w:rsidRDefault="002E2ACA">
      <w:pPr>
        <w:pStyle w:val="Odstavecseseznamem"/>
        <w:numPr>
          <w:ilvl w:val="0"/>
          <w:numId w:val="2"/>
        </w:numPr>
      </w:pPr>
      <w:r>
        <w:t>přijetí žáka-účastníka do ŠD není nárokové</w:t>
      </w:r>
    </w:p>
    <w:p w14:paraId="44F40717" w14:textId="6B6C1F9D" w:rsidR="00925912" w:rsidRDefault="002E2ACA">
      <w:pPr>
        <w:pStyle w:val="Odstavecseseznamem"/>
        <w:numPr>
          <w:ilvl w:val="0"/>
          <w:numId w:val="2"/>
        </w:numPr>
      </w:pPr>
      <w:r>
        <w:t>žáci-účastníci jsou přijímáni k docházce do ŠD na jeden školní rok</w:t>
      </w:r>
    </w:p>
    <w:p w14:paraId="60C0E894" w14:textId="2E05C4B2" w:rsidR="00925912" w:rsidRDefault="002E2ACA">
      <w:pPr>
        <w:pStyle w:val="Odstavecseseznamem"/>
        <w:numPr>
          <w:ilvl w:val="0"/>
          <w:numId w:val="2"/>
        </w:numPr>
      </w:pPr>
      <w:r>
        <w:t xml:space="preserve">o přijetí žáka-účastníka k činnosti ŠD rozhoduje ředitelka základní školy, na základě řádně vyplněné přihlášky </w:t>
      </w:r>
    </w:p>
    <w:p w14:paraId="63A74CD5" w14:textId="77777777" w:rsidR="00925912" w:rsidRDefault="002E2ACA">
      <w:pPr>
        <w:pStyle w:val="Odstavecseseznamem"/>
        <w:numPr>
          <w:ilvl w:val="0"/>
          <w:numId w:val="2"/>
        </w:numPr>
      </w:pPr>
      <w:r>
        <w:t>docházka do ŠD je povinná podle údajů vyplněných v přihlášce</w:t>
      </w:r>
    </w:p>
    <w:p w14:paraId="243B63C4" w14:textId="77777777" w:rsidR="00925912" w:rsidRDefault="00925912">
      <w:pPr>
        <w:pStyle w:val="Odstavecseseznamem"/>
        <w:ind w:left="1080"/>
      </w:pPr>
    </w:p>
    <w:p w14:paraId="156F2E9F" w14:textId="2E57A17A" w:rsidR="00925912" w:rsidRDefault="002E2ACA">
      <w:pPr>
        <w:rPr>
          <w:b/>
        </w:rPr>
      </w:pPr>
      <w:r>
        <w:rPr>
          <w:b/>
        </w:rPr>
        <w:t>4.1 odhlášení žáka-účastníka ze ŠD</w:t>
      </w:r>
    </w:p>
    <w:p w14:paraId="655C4A20" w14:textId="72DAA3BA" w:rsidR="00925912" w:rsidRDefault="002E2ACA">
      <w:pPr>
        <w:pStyle w:val="Odstavecseseznamem"/>
        <w:numPr>
          <w:ilvl w:val="0"/>
          <w:numId w:val="3"/>
        </w:numPr>
      </w:pPr>
      <w:r>
        <w:t>odhlašování žáka-účastníka z docházky do ŠD provádějí zákonní zástupci výhradně písemnou formou, kdykoliv v průběhu školního roku nebo prostřednictvím aplikace bakaláři</w:t>
      </w:r>
    </w:p>
    <w:p w14:paraId="20948897" w14:textId="77777777" w:rsidR="00925912" w:rsidRDefault="002E2ACA">
      <w:r>
        <w:t xml:space="preserve">       </w:t>
      </w:r>
    </w:p>
    <w:p w14:paraId="7D48CFF6" w14:textId="48C811AD" w:rsidR="00925912" w:rsidRDefault="002E2ACA">
      <w:pPr>
        <w:rPr>
          <w:b/>
        </w:rPr>
      </w:pPr>
      <w:r>
        <w:rPr>
          <w:b/>
        </w:rPr>
        <w:t>4.2 vyloučení žáka-účastníka ze ŠD</w:t>
      </w:r>
    </w:p>
    <w:p w14:paraId="6D5EF8AA" w14:textId="3E5B0479" w:rsidR="00925912" w:rsidRDefault="002E2ACA">
      <w:pPr>
        <w:pStyle w:val="Odstavecseseznamem"/>
        <w:numPr>
          <w:ilvl w:val="0"/>
          <w:numId w:val="3"/>
        </w:numPr>
      </w:pPr>
      <w:r>
        <w:t>ředitelka školy rozhoduje o vyloučení žáka-účastníka pro neplnění, či hrubé porušení vnitřního řádu ŠD</w:t>
      </w:r>
    </w:p>
    <w:p w14:paraId="6F768BF7" w14:textId="44C75BA4" w:rsidR="00925912" w:rsidRDefault="002E2ACA">
      <w:pPr>
        <w:pStyle w:val="Odstavecseseznamem"/>
        <w:numPr>
          <w:ilvl w:val="0"/>
          <w:numId w:val="3"/>
        </w:numPr>
      </w:pPr>
      <w:r>
        <w:t>důvodem vyloučení může být soustavné porušování kázně a pořádku ve ŠD, ohrožování zdraví a bezpečnosti ostatních žáků-účastníků, svévolné opuštění ŠD, dlouhodobá, svévolná nebo neomluvená absence</w:t>
      </w:r>
    </w:p>
    <w:p w14:paraId="31E46676" w14:textId="2F137992" w:rsidR="00925912" w:rsidRDefault="002E2ACA">
      <w:pPr>
        <w:pStyle w:val="Odstavecseseznamem"/>
        <w:numPr>
          <w:ilvl w:val="0"/>
          <w:numId w:val="3"/>
        </w:numPr>
      </w:pPr>
      <w:r>
        <w:t>rovněž je v kompetenci ředitelky školy rozhodnout o ukončení docházky do ŠD, pokud žák-účastník nedochází opakovaně do ŠD, dle údajů uvedených v přihlášce. Jeho místo bude nabídnuto dalšímu zájemci o ŠD</w:t>
      </w:r>
    </w:p>
    <w:p w14:paraId="223B8DB8" w14:textId="77777777" w:rsidR="00925912" w:rsidRDefault="00925912">
      <w:pPr>
        <w:pStyle w:val="Odstavecseseznamem"/>
        <w:ind w:left="1080"/>
      </w:pPr>
    </w:p>
    <w:p w14:paraId="61B87EF1" w14:textId="477F5E8F" w:rsidR="00925912" w:rsidRDefault="002E2ACA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Úplata za pobyt žáka-účastníka ve ŠD</w:t>
      </w:r>
      <w:r w:rsidR="00FA003D">
        <w:rPr>
          <w:b/>
        </w:rPr>
        <w:t xml:space="preserve"> a </w:t>
      </w:r>
      <w:r>
        <w:rPr>
          <w:b/>
        </w:rPr>
        <w:t>podmínky úplaty</w:t>
      </w:r>
    </w:p>
    <w:p w14:paraId="7C95D7CC" w14:textId="2FD63E38" w:rsidR="0008099F" w:rsidRPr="0008099F" w:rsidRDefault="00D602CD" w:rsidP="0008099F">
      <w:r w:rsidRPr="0008099F">
        <w:t>Z</w:t>
      </w:r>
      <w:r w:rsidR="00FA003D" w:rsidRPr="0008099F">
        <w:t xml:space="preserve">ájmové vzdělávání je poskytování za úplatu v souladu s vyhláškou č. 74/2005 Sb. </w:t>
      </w:r>
      <w:r w:rsidRPr="0008099F">
        <w:t xml:space="preserve">A </w:t>
      </w:r>
      <w:r w:rsidR="00FA003D" w:rsidRPr="0008099F">
        <w:t>upravené</w:t>
      </w:r>
      <w:r w:rsidR="0008099F">
        <w:t xml:space="preserve"> </w:t>
      </w:r>
      <w:r w:rsidR="00FA003D" w:rsidRPr="0008099F">
        <w:t>novelou</w:t>
      </w:r>
      <w:r w:rsidR="0008099F" w:rsidRPr="0008099F">
        <w:t xml:space="preserve"> Vyhlášky</w:t>
      </w:r>
      <w:r w:rsidR="00FA003D" w:rsidRPr="0008099F">
        <w:t xml:space="preserve"> č. 423/2023 Sb. </w:t>
      </w:r>
      <w:r w:rsidR="0008099F" w:rsidRPr="0008099F">
        <w:t xml:space="preserve">(Vyhláška č. 423/2023 Sb. </w:t>
      </w:r>
      <w:r w:rsidR="0008099F" w:rsidRPr="0008099F">
        <w:rPr>
          <w:rStyle w:val="h1a"/>
          <w:rFonts w:cstheme="minorHAnsi"/>
          <w:b/>
          <w:bCs/>
          <w:i/>
          <w:iCs/>
          <w:sz w:val="18"/>
          <w:szCs w:val="18"/>
        </w:rPr>
        <w:t>Vyhláška, kterou se mění vyhláška č. 14/2005 Sb., o předškolním vzdělávání, ve znění pozdějších předpisů, a vyhláška č. 74/2005 Sb., o zájmovém vzdělávání, ve znění pozdějších předpisů)</w:t>
      </w:r>
    </w:p>
    <w:p w14:paraId="55234C5D" w14:textId="37A0543F" w:rsidR="00FA003D" w:rsidRDefault="00FA003D" w:rsidP="0067047F">
      <w:pPr>
        <w:pStyle w:val="Odstavecseseznamem"/>
        <w:numPr>
          <w:ilvl w:val="0"/>
          <w:numId w:val="5"/>
        </w:numPr>
        <w:suppressAutoHyphens w:val="0"/>
        <w:spacing w:after="160" w:line="259" w:lineRule="auto"/>
      </w:pPr>
      <w:r>
        <w:t>výši úplaty stanovuje zřizovatel školy usnesením zastupitelstva dle § 102, odst. 4 zákona č. 128/2000 Sb., Zákona o obcích. Úplata je stanovena usnesením zastupitelstva č. 2/2024 ze dne 26.3.2024 na částku 200,-Kč/měsíc, tj. 2000,- Kč za celý školní rok</w:t>
      </w:r>
    </w:p>
    <w:p w14:paraId="46355E22" w14:textId="77777777" w:rsidR="00FA003D" w:rsidRDefault="00FA003D" w:rsidP="00FA003D">
      <w:pPr>
        <w:pStyle w:val="Odstavecseseznamem"/>
        <w:numPr>
          <w:ilvl w:val="0"/>
          <w:numId w:val="5"/>
        </w:numPr>
        <w:suppressAutoHyphens w:val="0"/>
        <w:spacing w:after="160" w:line="259" w:lineRule="auto"/>
      </w:pPr>
      <w:r>
        <w:t>úplata se poměrně snižuje, pokud je v kalendářním měsíci omezen nebo přerušen provoz po dobu delší než 5 dnů</w:t>
      </w:r>
    </w:p>
    <w:p w14:paraId="086909BC" w14:textId="6CD5DB0A" w:rsidR="00FA003D" w:rsidRDefault="00FA003D" w:rsidP="00FA003D">
      <w:pPr>
        <w:pStyle w:val="Odstavecseseznamem"/>
        <w:numPr>
          <w:ilvl w:val="0"/>
          <w:numId w:val="5"/>
        </w:numPr>
        <w:suppressAutoHyphens w:val="0"/>
        <w:spacing w:after="160" w:line="259" w:lineRule="auto"/>
      </w:pPr>
      <w:r>
        <w:t>výši stanovené úplaty za zájmové vzdělávání ve školní družině může ředitel/</w:t>
      </w:r>
      <w:proofErr w:type="spellStart"/>
      <w:r>
        <w:t>ka</w:t>
      </w:r>
      <w:proofErr w:type="spellEnd"/>
      <w:r>
        <w:t xml:space="preserve"> snížit, jestliže zákonný zástupce požádá o snížení a doloží, že pobírá dávky státní sociální podpory </w:t>
      </w:r>
    </w:p>
    <w:p w14:paraId="6340FAAD" w14:textId="77777777" w:rsidR="00FA003D" w:rsidRDefault="00FA003D" w:rsidP="00FA003D">
      <w:pPr>
        <w:pStyle w:val="Odstavecseseznamem"/>
        <w:suppressAutoHyphens w:val="0"/>
        <w:spacing w:after="160" w:line="259" w:lineRule="auto"/>
        <w:ind w:left="1440"/>
      </w:pPr>
    </w:p>
    <w:p w14:paraId="53832D2D" w14:textId="4C65AA10" w:rsidR="00FA003D" w:rsidRPr="00FA003D" w:rsidRDefault="00FA003D" w:rsidP="00FA003D">
      <w:pPr>
        <w:pStyle w:val="Odstavecseseznamem"/>
        <w:numPr>
          <w:ilvl w:val="0"/>
          <w:numId w:val="17"/>
        </w:numPr>
        <w:rPr>
          <w:b/>
        </w:rPr>
      </w:pPr>
      <w:r>
        <w:t xml:space="preserve">poplatky jsou prováděny na pololetí ve výši 1. 000,-Kč, tedy celkem 2. 000,-/ školní rok (při bankovním převodu je nutno uvést účel platby př. poplatek za ŠD/ I. nebo II. pololetí, variabilní symbol dítěte nebo jméno a příjmení), dále je možnost hotovostní platby v kanceláři u hospodářky ZŠ </w:t>
      </w:r>
    </w:p>
    <w:p w14:paraId="6A68E951" w14:textId="7032D6B5" w:rsidR="00FA003D" w:rsidRDefault="00FA003D" w:rsidP="00FA003D">
      <w:pPr>
        <w:pStyle w:val="Odstavecseseznamem"/>
        <w:numPr>
          <w:ilvl w:val="0"/>
          <w:numId w:val="5"/>
        </w:numPr>
        <w:rPr>
          <w:b/>
        </w:rPr>
      </w:pPr>
      <w:r>
        <w:t>poplatek za I. pololetí je hrazen do konce září</w:t>
      </w:r>
    </w:p>
    <w:p w14:paraId="55CBBDB0" w14:textId="24BA7ACA" w:rsidR="00FA003D" w:rsidRDefault="00FA003D" w:rsidP="00FA003D">
      <w:pPr>
        <w:pStyle w:val="Odstavecseseznamem"/>
        <w:numPr>
          <w:ilvl w:val="0"/>
          <w:numId w:val="5"/>
        </w:numPr>
        <w:rPr>
          <w:b/>
        </w:rPr>
      </w:pPr>
      <w:r>
        <w:t>poplatek za II. pololetí je hrazen do konce února</w:t>
      </w:r>
    </w:p>
    <w:p w14:paraId="5C6CC30A" w14:textId="77777777" w:rsidR="00FA003D" w:rsidRPr="005D6082" w:rsidRDefault="00FA003D" w:rsidP="00FA003D">
      <w:pPr>
        <w:pStyle w:val="Odstavecseseznamem"/>
        <w:suppressAutoHyphens w:val="0"/>
        <w:spacing w:after="160" w:line="259" w:lineRule="auto"/>
        <w:ind w:left="1440"/>
      </w:pPr>
    </w:p>
    <w:p w14:paraId="46318A01" w14:textId="7A434066" w:rsidR="00925912" w:rsidRPr="0067047F" w:rsidRDefault="002E2ACA" w:rsidP="0067047F">
      <w:pPr>
        <w:pStyle w:val="Odstavecseseznamem"/>
        <w:numPr>
          <w:ilvl w:val="0"/>
          <w:numId w:val="1"/>
        </w:numPr>
        <w:rPr>
          <w:b/>
        </w:rPr>
      </w:pPr>
      <w:r w:rsidRPr="0067047F">
        <w:rPr>
          <w:b/>
        </w:rPr>
        <w:t>Podmínky docházky do ŠD a odchodu ze ŠD</w:t>
      </w:r>
    </w:p>
    <w:p w14:paraId="1314431D" w14:textId="77777777" w:rsidR="00171141" w:rsidRDefault="00171141" w:rsidP="00171141">
      <w:pPr>
        <w:pStyle w:val="Odstavecseseznamem"/>
        <w:ind w:left="360"/>
        <w:rPr>
          <w:b/>
        </w:rPr>
      </w:pPr>
    </w:p>
    <w:p w14:paraId="75883156" w14:textId="3B5D840A" w:rsidR="00925912" w:rsidRDefault="002E2ACA">
      <w:pPr>
        <w:pStyle w:val="Odstavecseseznamem"/>
        <w:numPr>
          <w:ilvl w:val="0"/>
          <w:numId w:val="6"/>
        </w:numPr>
        <w:rPr>
          <w:b/>
        </w:rPr>
      </w:pPr>
      <w:r>
        <w:t>pravidelná docházka přijatých žáků-účastníků do ŠD je povinná</w:t>
      </w:r>
    </w:p>
    <w:p w14:paraId="04D99C71" w14:textId="77777777" w:rsidR="00925912" w:rsidRDefault="002E2ACA">
      <w:pPr>
        <w:pStyle w:val="Odstavecseseznamem"/>
        <w:numPr>
          <w:ilvl w:val="0"/>
          <w:numId w:val="6"/>
        </w:numPr>
        <w:rPr>
          <w:b/>
        </w:rPr>
      </w:pPr>
      <w:r>
        <w:t>povinné je rovněž dodržování docházky dle údajů uvedených v přihlášce</w:t>
      </w:r>
    </w:p>
    <w:p w14:paraId="2B53599E" w14:textId="0D9F59FD" w:rsidR="00925912" w:rsidRDefault="002E2ACA">
      <w:pPr>
        <w:pStyle w:val="Odstavecseseznamem"/>
        <w:numPr>
          <w:ilvl w:val="0"/>
          <w:numId w:val="6"/>
        </w:numPr>
        <w:rPr>
          <w:b/>
        </w:rPr>
      </w:pPr>
      <w:r>
        <w:t>každá nepřítomnost žáka-účastníka musí být řádně písemně (prostřednictvím aplikace bakaláři) nebo ústně omluvena vychovatelce</w:t>
      </w:r>
    </w:p>
    <w:p w14:paraId="37A1CF93" w14:textId="77777777" w:rsidR="00925912" w:rsidRDefault="002E2ACA">
      <w:pPr>
        <w:pStyle w:val="Odstavecseseznamem"/>
        <w:numPr>
          <w:ilvl w:val="0"/>
          <w:numId w:val="6"/>
        </w:numPr>
        <w:rPr>
          <w:b/>
        </w:rPr>
      </w:pPr>
      <w:r>
        <w:t>vychovatelka přebírá zodpovědnost za děti ráno, po předání od zákonných zástupců, dopoledne a odpoledne budou žáci – účastníci vychovatelce předáváni pedagogy</w:t>
      </w:r>
    </w:p>
    <w:p w14:paraId="55A517B0" w14:textId="354BF708" w:rsidR="00925912" w:rsidRDefault="002E2ACA">
      <w:pPr>
        <w:pStyle w:val="Odstavecseseznamem"/>
        <w:numPr>
          <w:ilvl w:val="0"/>
          <w:numId w:val="6"/>
        </w:numPr>
        <w:rPr>
          <w:b/>
        </w:rPr>
      </w:pPr>
      <w:r>
        <w:t>každá vychovatelka nese plnou zodpovědnost za jí svěřené žáky-účastníky, zabezpečuje ochranu a rozvoj fyzického, psychického a sociálního zdraví žáků</w:t>
      </w:r>
    </w:p>
    <w:p w14:paraId="398A9A3F" w14:textId="3E50C99E" w:rsidR="00925912" w:rsidRDefault="002E2ACA">
      <w:pPr>
        <w:pStyle w:val="Odstavecseseznamem"/>
        <w:numPr>
          <w:ilvl w:val="0"/>
          <w:numId w:val="6"/>
        </w:numPr>
        <w:rPr>
          <w:b/>
        </w:rPr>
      </w:pPr>
      <w:r>
        <w:t>v případě, že žák-účastník odchází ze ŠD sám, činí tak výhradně na základě písemného sdělení zákonných zástupců (vždy je nutná prokazatelnost odpovědnosti za dítě)</w:t>
      </w:r>
    </w:p>
    <w:p w14:paraId="154C3E87" w14:textId="3C5398D3" w:rsidR="00925912" w:rsidRDefault="002E2ACA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>za žáka-účastníka, který byl ve škole a bez omluvy se do ŠD nedostavil, ačkoliv tam měl být, vychovatelka neodpovídá</w:t>
      </w:r>
    </w:p>
    <w:p w14:paraId="29077A24" w14:textId="118CFF36" w:rsidR="00925912" w:rsidRDefault="002E2ACA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>na základě telefonického hovoru nebude dítě uvolněno</w:t>
      </w:r>
      <w:r w:rsidR="00CF049B">
        <w:rPr>
          <w:b/>
        </w:rPr>
        <w:t xml:space="preserve"> (možnost-přizvat svědka k hovoru, udělat záznam a poté, vyzvat k</w:t>
      </w:r>
      <w:r w:rsidR="00D602CD">
        <w:rPr>
          <w:b/>
        </w:rPr>
        <w:t> napsání textové zprávy. Rovněž</w:t>
      </w:r>
      <w:r w:rsidR="00CF049B">
        <w:rPr>
          <w:b/>
        </w:rPr>
        <w:t xml:space="preserve"> </w:t>
      </w:r>
      <w:r w:rsidR="00D602CD">
        <w:rPr>
          <w:b/>
        </w:rPr>
        <w:t>k</w:t>
      </w:r>
      <w:r w:rsidR="00CF049B">
        <w:rPr>
          <w:b/>
        </w:rPr>
        <w:t xml:space="preserve"> zapsání zák. zástupcem zprávy s žádostí o uvolnění do</w:t>
      </w:r>
      <w:r w:rsidR="00D602CD">
        <w:rPr>
          <w:b/>
        </w:rPr>
        <w:t xml:space="preserve"> aplikace</w:t>
      </w:r>
      <w:r w:rsidR="00CF049B">
        <w:rPr>
          <w:b/>
        </w:rPr>
        <w:t xml:space="preserve"> bakalář</w:t>
      </w:r>
      <w:r w:rsidR="00D602CD">
        <w:rPr>
          <w:b/>
        </w:rPr>
        <w:t>i)</w:t>
      </w:r>
    </w:p>
    <w:p w14:paraId="1EE57A4B" w14:textId="5F3EF070" w:rsidR="00925912" w:rsidRDefault="002E2ACA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>zákonný zástupce si v mimořádném případě musí dítě osobně vyzvednout</w:t>
      </w:r>
      <w:r w:rsidR="00CF049B">
        <w:rPr>
          <w:b/>
        </w:rPr>
        <w:t>, pokud jej prokazatelně a dle vyžadovaného postupu neomluví.</w:t>
      </w:r>
    </w:p>
    <w:p w14:paraId="64914019" w14:textId="223BFC00" w:rsidR="00925912" w:rsidRDefault="002E2ACA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>čas pro odchody dětí ze ŠD je určen po obědě do 13.00</w:t>
      </w:r>
      <w:r w:rsidR="00CF049B">
        <w:rPr>
          <w:b/>
        </w:rPr>
        <w:t xml:space="preserve"> </w:t>
      </w:r>
      <w:r>
        <w:rPr>
          <w:b/>
        </w:rPr>
        <w:t>hod.</w:t>
      </w:r>
      <w:r w:rsidR="00CF049B">
        <w:rPr>
          <w:b/>
        </w:rPr>
        <w:t xml:space="preserve">, </w:t>
      </w:r>
      <w:r>
        <w:rPr>
          <w:b/>
        </w:rPr>
        <w:t>poté až od 15.00</w:t>
      </w:r>
      <w:r w:rsidR="00CF049B">
        <w:rPr>
          <w:b/>
        </w:rPr>
        <w:t xml:space="preserve"> </w:t>
      </w:r>
      <w:r>
        <w:rPr>
          <w:b/>
        </w:rPr>
        <w:t>hod</w:t>
      </w:r>
      <w:r w:rsidR="00CF049B">
        <w:rPr>
          <w:b/>
        </w:rPr>
        <w:t>.</w:t>
      </w:r>
      <w:r>
        <w:rPr>
          <w:b/>
        </w:rPr>
        <w:t xml:space="preserve"> do 16.00</w:t>
      </w:r>
      <w:r w:rsidR="00CF049B">
        <w:rPr>
          <w:b/>
        </w:rPr>
        <w:t xml:space="preserve"> </w:t>
      </w:r>
      <w:r>
        <w:rPr>
          <w:b/>
        </w:rPr>
        <w:t>hod.</w:t>
      </w:r>
    </w:p>
    <w:p w14:paraId="3354E968" w14:textId="77777777" w:rsidR="00925912" w:rsidRDefault="00925912">
      <w:pPr>
        <w:pStyle w:val="Odstavecseseznamem"/>
        <w:ind w:left="1080"/>
        <w:rPr>
          <w:b/>
        </w:rPr>
      </w:pPr>
    </w:p>
    <w:p w14:paraId="5B8B0AF4" w14:textId="6E1ABC1A" w:rsidR="00925912" w:rsidRDefault="002E2ACA">
      <w:pPr>
        <w:rPr>
          <w:b/>
        </w:rPr>
      </w:pPr>
      <w:r>
        <w:rPr>
          <w:b/>
        </w:rPr>
        <w:t>7.) Postup vychovatelek při nevyzvednutí žáka-účastníka do stanovené doby provozu ŠD</w:t>
      </w:r>
    </w:p>
    <w:p w14:paraId="00301A1F" w14:textId="77777777" w:rsidR="00925912" w:rsidRDefault="002E2ACA">
      <w:pPr>
        <w:pStyle w:val="Odstavecseseznamem"/>
        <w:numPr>
          <w:ilvl w:val="0"/>
          <w:numId w:val="7"/>
        </w:numPr>
      </w:pPr>
      <w:r>
        <w:t>nemohou-li zákonní zástupci, resp. jimi pověřené osoby vyzvednout své dítě ze závažných důvodů ze ŠD v čase uvedeném v přihlášce, jsou povinni o tomto informovat vychovatelku ŠD telefonicky a domluvit další postup</w:t>
      </w:r>
    </w:p>
    <w:p w14:paraId="5066C4D1" w14:textId="12AF2F67" w:rsidR="00925912" w:rsidRDefault="002E2ACA">
      <w:pPr>
        <w:pStyle w:val="Odstavecseseznamem"/>
        <w:numPr>
          <w:ilvl w:val="0"/>
          <w:numId w:val="7"/>
        </w:numPr>
      </w:pPr>
      <w:r>
        <w:t>při nevyzvednutí žáka-účastníka zákonným zástupcem nebo jím pověřené osoby z činnosti školní družiny do konce stanovené provozní doby ŠD má vychovatelka přístup k telefonu</w:t>
      </w:r>
    </w:p>
    <w:p w14:paraId="1199708E" w14:textId="65BA42EE" w:rsidR="00925912" w:rsidRDefault="002E2ACA">
      <w:pPr>
        <w:pStyle w:val="Odstavecseseznamem"/>
        <w:numPr>
          <w:ilvl w:val="0"/>
          <w:numId w:val="7"/>
        </w:numPr>
      </w:pPr>
      <w:r>
        <w:t>po telefonické domluvě s rodiči vyčká se žákem-účastníkem až do jejich příchodu, o pozdním vyzvednutí žáka sepíše protokol</w:t>
      </w:r>
    </w:p>
    <w:p w14:paraId="467FA54B" w14:textId="77777777" w:rsidR="00925912" w:rsidRDefault="002E2ACA">
      <w:pPr>
        <w:pStyle w:val="Odstavecseseznamem"/>
        <w:numPr>
          <w:ilvl w:val="0"/>
          <w:numId w:val="7"/>
        </w:numPr>
      </w:pPr>
      <w:r>
        <w:t>není-li nikdo ze zákonných zástupců, či uvedených kontaktních osob k zastižení do 30 -ti minut, po skončení stanovené provozní doby ŠD nebo nevyzvednou-li si zákonní zástupci do té doby své dítě, postupuje vychovatelka následujícím způsobem:</w:t>
      </w:r>
    </w:p>
    <w:p w14:paraId="29F50072" w14:textId="77777777" w:rsidR="00925912" w:rsidRDefault="002E2ACA">
      <w:pPr>
        <w:pStyle w:val="Odstavecseseznamem"/>
        <w:numPr>
          <w:ilvl w:val="0"/>
          <w:numId w:val="5"/>
        </w:numPr>
      </w:pPr>
      <w:r>
        <w:rPr>
          <w:b/>
        </w:rPr>
        <w:t>sdělí situaci ředitelce školy či zástupkyni ředitelky školy</w:t>
      </w:r>
    </w:p>
    <w:p w14:paraId="371ED2DB" w14:textId="77777777" w:rsidR="00925912" w:rsidRDefault="002E2ACA">
      <w:pPr>
        <w:pStyle w:val="Odstavecseseznamem"/>
        <w:numPr>
          <w:ilvl w:val="0"/>
          <w:numId w:val="5"/>
        </w:numPr>
      </w:pPr>
      <w:r>
        <w:rPr>
          <w:b/>
        </w:rPr>
        <w:t>obrátí se na Policii ČR</w:t>
      </w:r>
    </w:p>
    <w:p w14:paraId="348BF34D" w14:textId="77777777" w:rsidR="00925912" w:rsidRDefault="002E2ACA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informuje OSPOD či jiné příslušné zařízení</w:t>
      </w:r>
    </w:p>
    <w:p w14:paraId="78019F58" w14:textId="35A68D5D" w:rsidR="00925912" w:rsidRDefault="002E2ACA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jestliže se 3x bude opakovat nevyzvednutí žáka-účastníka ze ŠD bude, bude žák ze ŠD vyloučen (zákonní zástupci budou o tomto prokazatelně předem informováni)</w:t>
      </w:r>
    </w:p>
    <w:p w14:paraId="714AF305" w14:textId="77777777" w:rsidR="00925912" w:rsidRDefault="00925912">
      <w:pPr>
        <w:pStyle w:val="Odstavecseseznamem"/>
        <w:ind w:left="1440"/>
        <w:rPr>
          <w:b/>
        </w:rPr>
      </w:pPr>
    </w:p>
    <w:p w14:paraId="6359F0FD" w14:textId="77777777" w:rsidR="00925912" w:rsidRDefault="002E2ACA">
      <w:pPr>
        <w:pStyle w:val="Odstavecseseznamem"/>
        <w:numPr>
          <w:ilvl w:val="0"/>
          <w:numId w:val="11"/>
        </w:numPr>
        <w:rPr>
          <w:b/>
        </w:rPr>
      </w:pPr>
      <w:r>
        <w:rPr>
          <w:b/>
        </w:rPr>
        <w:t>Dočasné umístění žáků v ŠD, kteří nejsou účastníky pravidelné docházky do ŠD</w:t>
      </w:r>
    </w:p>
    <w:p w14:paraId="0C7F0297" w14:textId="77777777" w:rsidR="00925912" w:rsidRDefault="00925912">
      <w:pPr>
        <w:pStyle w:val="Odstavecseseznamem"/>
        <w:ind w:left="1069"/>
        <w:rPr>
          <w:b/>
        </w:rPr>
      </w:pPr>
    </w:p>
    <w:p w14:paraId="7F9304D0" w14:textId="77777777" w:rsidR="00925912" w:rsidRDefault="002E2ACA">
      <w:pPr>
        <w:pStyle w:val="Odstavecseseznamem"/>
        <w:numPr>
          <w:ilvl w:val="0"/>
          <w:numId w:val="8"/>
        </w:numPr>
        <w:rPr>
          <w:b/>
        </w:rPr>
      </w:pPr>
      <w:r>
        <w:t>v rámci potřeb základní školy mohou být žáci prvního stupně ZŠ, kteří nejsou řádnými účastníky zájmového vzdělávání ve školní družině umístěni</w:t>
      </w:r>
    </w:p>
    <w:p w14:paraId="462C94FA" w14:textId="77777777" w:rsidR="00925912" w:rsidRDefault="002E2ACA">
      <w:pPr>
        <w:pStyle w:val="Odstavecseseznamem"/>
        <w:numPr>
          <w:ilvl w:val="0"/>
          <w:numId w:val="8"/>
        </w:numPr>
        <w:rPr>
          <w:b/>
        </w:rPr>
      </w:pPr>
      <w:r>
        <w:t>tito žáci se budou řídit pravidly a řády ŠD, se kterými budou průkazně seznámeni</w:t>
      </w:r>
    </w:p>
    <w:p w14:paraId="375C0693" w14:textId="77777777" w:rsidR="00925912" w:rsidRDefault="002E2ACA">
      <w:pPr>
        <w:pStyle w:val="Odstavecseseznamem"/>
        <w:numPr>
          <w:ilvl w:val="0"/>
          <w:numId w:val="8"/>
        </w:numPr>
        <w:rPr>
          <w:b/>
        </w:rPr>
      </w:pPr>
      <w:r>
        <w:t>v ŠD mohou být dočasně umístěni i žáci, kterým byla cíleně, či neplánovaně přerušena výuka</w:t>
      </w:r>
    </w:p>
    <w:p w14:paraId="60750161" w14:textId="77777777" w:rsidR="00925912" w:rsidRDefault="00925912">
      <w:pPr>
        <w:pStyle w:val="Odstavecseseznamem"/>
        <w:ind w:left="1321"/>
        <w:rPr>
          <w:b/>
        </w:rPr>
      </w:pPr>
    </w:p>
    <w:p w14:paraId="03C2C720" w14:textId="77777777" w:rsidR="00925912" w:rsidRDefault="00925912">
      <w:pPr>
        <w:pStyle w:val="Odstavecseseznamem"/>
        <w:ind w:left="1321"/>
        <w:rPr>
          <w:b/>
        </w:rPr>
      </w:pPr>
    </w:p>
    <w:p w14:paraId="625DC4C7" w14:textId="62EDC24F" w:rsidR="00925912" w:rsidRDefault="002E2ACA">
      <w:pPr>
        <w:pStyle w:val="Odstavecseseznamem"/>
        <w:numPr>
          <w:ilvl w:val="0"/>
          <w:numId w:val="11"/>
        </w:numPr>
        <w:rPr>
          <w:b/>
        </w:rPr>
      </w:pPr>
      <w:r>
        <w:rPr>
          <w:b/>
        </w:rPr>
        <w:t>Zajištění BOZ a základních hygienických pravidel ve ŠD</w:t>
      </w:r>
    </w:p>
    <w:p w14:paraId="564442BE" w14:textId="77777777" w:rsidR="00D602CD" w:rsidRDefault="00D602CD" w:rsidP="00D602CD">
      <w:pPr>
        <w:pStyle w:val="Odstavecseseznamem"/>
        <w:ind w:left="1069"/>
        <w:rPr>
          <w:b/>
        </w:rPr>
      </w:pPr>
    </w:p>
    <w:p w14:paraId="4253024D" w14:textId="77777777" w:rsidR="00925912" w:rsidRDefault="002E2ACA">
      <w:pPr>
        <w:pStyle w:val="Odstavecseseznamem"/>
        <w:numPr>
          <w:ilvl w:val="0"/>
          <w:numId w:val="9"/>
        </w:numPr>
        <w:rPr>
          <w:b/>
        </w:rPr>
      </w:pPr>
      <w:r>
        <w:t>pro činnost ŠD platí stejná ustanovení BOZ, která jsou popsána ve školním řádu, pokud ŠD pro svoji činnost využívá i ostatní odborné učebny a prostory, řídí se příslušnými řády pro daný prostor</w:t>
      </w:r>
    </w:p>
    <w:p w14:paraId="058C0F0E" w14:textId="77777777" w:rsidR="00925912" w:rsidRDefault="002E2ACA">
      <w:pPr>
        <w:pStyle w:val="Odstavecseseznamem"/>
        <w:numPr>
          <w:ilvl w:val="0"/>
          <w:numId w:val="9"/>
        </w:numPr>
      </w:pPr>
      <w:r>
        <w:t>vychovatelky ŠD provedou prokazatelné poučení žáků BOZ a seznámí žáky s hygienickými pravidly</w:t>
      </w:r>
    </w:p>
    <w:p w14:paraId="692A3FB6" w14:textId="77777777" w:rsidR="00925912" w:rsidRDefault="002E2ACA">
      <w:pPr>
        <w:pStyle w:val="Odstavecseseznamem"/>
        <w:numPr>
          <w:ilvl w:val="0"/>
          <w:numId w:val="9"/>
        </w:numPr>
      </w:pPr>
      <w:r>
        <w:t>záznam o poučení je uveden v třídních knihách jednotlivých oddělení</w:t>
      </w:r>
    </w:p>
    <w:p w14:paraId="14DB08BB" w14:textId="5189E7A6" w:rsidR="00925912" w:rsidRDefault="002E2ACA">
      <w:pPr>
        <w:pStyle w:val="Odstavecseseznamem"/>
        <w:numPr>
          <w:ilvl w:val="0"/>
          <w:numId w:val="9"/>
        </w:numPr>
      </w:pPr>
      <w:r>
        <w:t>při úrazu poskytnou žákovi-účastníkovi první pomoc, uvědomí zákonné zástupce, zavolají lékařskou pomoc</w:t>
      </w:r>
    </w:p>
    <w:p w14:paraId="31EA98B8" w14:textId="77777777" w:rsidR="00925912" w:rsidRDefault="002E2ACA">
      <w:pPr>
        <w:pStyle w:val="Odstavecseseznamem"/>
        <w:numPr>
          <w:ilvl w:val="0"/>
          <w:numId w:val="9"/>
        </w:numPr>
      </w:pPr>
      <w:r>
        <w:t>vyplní záznam do knihy úrazů, vyplní předepsané formuláře</w:t>
      </w:r>
    </w:p>
    <w:p w14:paraId="0FF199D2" w14:textId="77777777" w:rsidR="00925912" w:rsidRDefault="002E2ACA">
      <w:pPr>
        <w:pStyle w:val="Odstavecseseznamem"/>
        <w:numPr>
          <w:ilvl w:val="0"/>
          <w:numId w:val="9"/>
        </w:numPr>
      </w:pPr>
      <w:r>
        <w:t>vychovatelky dbají na používání bezpečných, věkově přiměřených pomůcek</w:t>
      </w:r>
    </w:p>
    <w:p w14:paraId="42A6D200" w14:textId="77777777" w:rsidR="00925912" w:rsidRDefault="002E2ACA">
      <w:pPr>
        <w:pStyle w:val="Odstavecseseznamem"/>
        <w:numPr>
          <w:ilvl w:val="0"/>
          <w:numId w:val="9"/>
        </w:numPr>
      </w:pPr>
      <w:r>
        <w:t>školní družina je vybavena lékárničkou, vychovatelky jsou proškolené kurzem zdravotníka</w:t>
      </w:r>
    </w:p>
    <w:p w14:paraId="14D31322" w14:textId="3288B45B" w:rsidR="00925912" w:rsidRDefault="002E2ACA">
      <w:pPr>
        <w:pStyle w:val="Odstavecseseznamem"/>
        <w:numPr>
          <w:ilvl w:val="0"/>
          <w:numId w:val="9"/>
        </w:numPr>
      </w:pPr>
      <w:r>
        <w:t>při všech činnostech vykonávaných ŠD vychovatelky dbají na ochranu zdraví a bezpečnost všech žáků-účastníků, rovněž na své zdraví a bezpečnost, zvažují možná rizika úrazu</w:t>
      </w:r>
    </w:p>
    <w:p w14:paraId="0091BD9F" w14:textId="417BD3DC" w:rsidR="00925912" w:rsidRDefault="002E2ACA">
      <w:pPr>
        <w:pStyle w:val="Odstavecseseznamem"/>
        <w:numPr>
          <w:ilvl w:val="0"/>
          <w:numId w:val="9"/>
        </w:numPr>
      </w:pPr>
      <w:r>
        <w:t>při činnosti mimo areál školy, nesmí na jednoho vychovatele zajišťující bezpečnost a ochranu žáků-účastníků připadnout více než 25 žáků</w:t>
      </w:r>
    </w:p>
    <w:p w14:paraId="72242E10" w14:textId="77777777" w:rsidR="00925912" w:rsidRDefault="00925912">
      <w:pPr>
        <w:pStyle w:val="Odstavecseseznamem"/>
        <w:ind w:left="1080"/>
      </w:pPr>
    </w:p>
    <w:p w14:paraId="71080995" w14:textId="77777777" w:rsidR="00925912" w:rsidRDefault="00925912">
      <w:pPr>
        <w:pStyle w:val="Odstavecseseznamem"/>
        <w:ind w:left="1080"/>
      </w:pPr>
    </w:p>
    <w:p w14:paraId="5C64828D" w14:textId="13C14F0A" w:rsidR="00925912" w:rsidRDefault="002E2ACA">
      <w:pPr>
        <w:pStyle w:val="Odstavecseseznamem"/>
        <w:numPr>
          <w:ilvl w:val="0"/>
          <w:numId w:val="11"/>
        </w:numPr>
        <w:rPr>
          <w:b/>
        </w:rPr>
      </w:pPr>
      <w:r>
        <w:rPr>
          <w:b/>
        </w:rPr>
        <w:t xml:space="preserve"> Pitný režim a stravování</w:t>
      </w:r>
    </w:p>
    <w:p w14:paraId="7A01E834" w14:textId="77777777" w:rsidR="00D602CD" w:rsidRDefault="00D602CD" w:rsidP="00D602CD">
      <w:pPr>
        <w:pStyle w:val="Odstavecseseznamem"/>
        <w:ind w:left="1069"/>
        <w:rPr>
          <w:b/>
        </w:rPr>
      </w:pPr>
    </w:p>
    <w:p w14:paraId="16F14AF2" w14:textId="467B7FBB" w:rsidR="00925912" w:rsidRDefault="002E2ACA">
      <w:pPr>
        <w:pStyle w:val="Odstavecseseznamem"/>
        <w:numPr>
          <w:ilvl w:val="0"/>
          <w:numId w:val="10"/>
        </w:numPr>
        <w:rPr>
          <w:b/>
        </w:rPr>
      </w:pPr>
      <w:r>
        <w:t>žáci-účastníci si nosí vlastní lahve na pití, během dne mají možnost si je průběžně doplňovat</w:t>
      </w:r>
    </w:p>
    <w:p w14:paraId="41D4D2B9" w14:textId="77777777" w:rsidR="00925912" w:rsidRDefault="002E2ACA">
      <w:pPr>
        <w:pStyle w:val="Odstavecseseznamem"/>
        <w:numPr>
          <w:ilvl w:val="0"/>
          <w:numId w:val="10"/>
        </w:numPr>
        <w:rPr>
          <w:b/>
        </w:rPr>
      </w:pPr>
      <w:r>
        <w:t>stravování je zajištěno ve školní jídelně, která je součástí ZŠ</w:t>
      </w:r>
    </w:p>
    <w:p w14:paraId="1CA4CE83" w14:textId="77777777" w:rsidR="00925912" w:rsidRDefault="002E2ACA">
      <w:pPr>
        <w:pStyle w:val="Odstavecseseznamem"/>
        <w:numPr>
          <w:ilvl w:val="0"/>
          <w:numId w:val="10"/>
        </w:numPr>
        <w:rPr>
          <w:b/>
        </w:rPr>
      </w:pPr>
      <w:r>
        <w:t>vychovatelky dbají na kulturní a hygienické návyky při stolování</w:t>
      </w:r>
    </w:p>
    <w:p w14:paraId="7993401E" w14:textId="77777777" w:rsidR="00925912" w:rsidRDefault="002E2ACA">
      <w:pPr>
        <w:pStyle w:val="Odstavecseseznamem"/>
        <w:numPr>
          <w:ilvl w:val="0"/>
          <w:numId w:val="10"/>
        </w:numPr>
        <w:rPr>
          <w:b/>
        </w:rPr>
      </w:pPr>
      <w:r>
        <w:t>přesun do jídelny a odchod z jídelny je pod dohledem vychovatelek, či pedagogů</w:t>
      </w:r>
    </w:p>
    <w:p w14:paraId="210FB882" w14:textId="77777777" w:rsidR="00925912" w:rsidRDefault="002E2ACA">
      <w:pPr>
        <w:pStyle w:val="Odstavecseseznamem"/>
        <w:numPr>
          <w:ilvl w:val="0"/>
          <w:numId w:val="10"/>
        </w:numPr>
        <w:rPr>
          <w:b/>
        </w:rPr>
      </w:pPr>
      <w:r>
        <w:t>snídaně, či svačiny si žáci nosí z domova</w:t>
      </w:r>
    </w:p>
    <w:p w14:paraId="73262592" w14:textId="36360E39" w:rsidR="00925912" w:rsidRDefault="002E2ACA">
      <w:pPr>
        <w:pStyle w:val="Odstavecseseznamem"/>
        <w:numPr>
          <w:ilvl w:val="0"/>
          <w:numId w:val="10"/>
        </w:numPr>
        <w:rPr>
          <w:b/>
        </w:rPr>
      </w:pPr>
      <w:r>
        <w:rPr>
          <w:b/>
        </w:rPr>
        <w:t>zákonní zástupci nesou veškerou odpovědnost za stravu-svačiny pro své děti do odpolední ŠD</w:t>
      </w:r>
    </w:p>
    <w:p w14:paraId="52CC79F2" w14:textId="77777777" w:rsidR="00D602CD" w:rsidRDefault="00D602CD" w:rsidP="00D602CD">
      <w:pPr>
        <w:pStyle w:val="Odstavecseseznamem"/>
        <w:ind w:left="1080"/>
        <w:rPr>
          <w:b/>
        </w:rPr>
      </w:pPr>
    </w:p>
    <w:p w14:paraId="197C43C8" w14:textId="77777777" w:rsidR="00925912" w:rsidRDefault="00925912">
      <w:pPr>
        <w:pStyle w:val="Odstavecseseznamem"/>
        <w:ind w:left="1080"/>
        <w:rPr>
          <w:b/>
        </w:rPr>
      </w:pPr>
    </w:p>
    <w:p w14:paraId="74DE86CB" w14:textId="77777777" w:rsidR="0067047F" w:rsidRDefault="0067047F" w:rsidP="0067047F">
      <w:pPr>
        <w:pStyle w:val="Odstavecseseznamem"/>
        <w:ind w:left="1069"/>
        <w:rPr>
          <w:b/>
        </w:rPr>
      </w:pPr>
    </w:p>
    <w:p w14:paraId="4F411F4E" w14:textId="562386DD" w:rsidR="00925912" w:rsidRDefault="002E2ACA" w:rsidP="0067047F">
      <w:pPr>
        <w:pStyle w:val="Odstavecseseznamem"/>
        <w:numPr>
          <w:ilvl w:val="0"/>
          <w:numId w:val="21"/>
        </w:numPr>
        <w:rPr>
          <w:b/>
        </w:rPr>
      </w:pPr>
      <w:r>
        <w:rPr>
          <w:b/>
        </w:rPr>
        <w:t xml:space="preserve"> Pravidla styku a spolupráce se zákonnými zástupci žáka-účastníka</w:t>
      </w:r>
    </w:p>
    <w:p w14:paraId="105AD066" w14:textId="77777777" w:rsidR="00925912" w:rsidRDefault="00925912">
      <w:pPr>
        <w:pStyle w:val="Odstavecseseznamem"/>
        <w:ind w:left="1069"/>
        <w:rPr>
          <w:b/>
        </w:rPr>
      </w:pPr>
    </w:p>
    <w:p w14:paraId="06F9A376" w14:textId="77777777" w:rsidR="00925912" w:rsidRDefault="002E2ACA">
      <w:pPr>
        <w:pStyle w:val="Odstavecseseznamem"/>
        <w:numPr>
          <w:ilvl w:val="0"/>
          <w:numId w:val="12"/>
        </w:numPr>
      </w:pPr>
      <w:r>
        <w:t xml:space="preserve">začátkem školního roku vychovatelka prokazatelně informuje zákonné zástupce o organizaci ŠD, hygienických pravidlech, seznámí je s režimem oddělení a řády ŠD </w:t>
      </w:r>
    </w:p>
    <w:p w14:paraId="3200A781" w14:textId="77777777" w:rsidR="00925912" w:rsidRDefault="002E2ACA">
      <w:pPr>
        <w:pStyle w:val="Odstavecseseznamem"/>
        <w:numPr>
          <w:ilvl w:val="0"/>
          <w:numId w:val="12"/>
        </w:numPr>
      </w:pPr>
      <w:r>
        <w:t>umístěním uvedených dokumentů a možnosti nahlédnutí na webových stránkách školy nebo u vedoucí vychovatelky ŠD, ředitelky základní školy</w:t>
      </w:r>
    </w:p>
    <w:p w14:paraId="5E26DE32" w14:textId="77777777" w:rsidR="00925912" w:rsidRDefault="002E2ACA">
      <w:pPr>
        <w:pStyle w:val="Odstavecseseznamem"/>
        <w:numPr>
          <w:ilvl w:val="0"/>
          <w:numId w:val="12"/>
        </w:numPr>
      </w:pPr>
      <w:r>
        <w:t>seznámí zákonné zástupce s pravidly komunikace a předávání informací</w:t>
      </w:r>
    </w:p>
    <w:p w14:paraId="1427184E" w14:textId="77777777" w:rsidR="00925912" w:rsidRDefault="002E2ACA">
      <w:pPr>
        <w:pStyle w:val="Odstavecseseznamem"/>
        <w:numPr>
          <w:ilvl w:val="0"/>
          <w:numId w:val="12"/>
        </w:numPr>
      </w:pPr>
      <w:r>
        <w:t>náhlé aktuality, či změny je možné denně konzultovat osobně s vychovatelkami při vyzvedávání účastníka nebo telefonicky, emailem, aplikací bakaláři, či si domluvit schůzku</w:t>
      </w:r>
    </w:p>
    <w:p w14:paraId="72737726" w14:textId="77777777" w:rsidR="00171141" w:rsidRDefault="00171141" w:rsidP="00171141">
      <w:r>
        <w:t xml:space="preserve"> </w:t>
      </w:r>
    </w:p>
    <w:p w14:paraId="55996E17" w14:textId="49B8F90B" w:rsidR="00925912" w:rsidRPr="0067047F" w:rsidRDefault="00171141" w:rsidP="0067047F">
      <w:pPr>
        <w:pStyle w:val="Odstavecseseznamem"/>
        <w:numPr>
          <w:ilvl w:val="0"/>
          <w:numId w:val="21"/>
        </w:numPr>
        <w:rPr>
          <w:b/>
        </w:rPr>
      </w:pPr>
      <w:r w:rsidRPr="0067047F">
        <w:rPr>
          <w:b/>
        </w:rPr>
        <w:t xml:space="preserve"> </w:t>
      </w:r>
      <w:r w:rsidR="002E2ACA" w:rsidRPr="0067047F">
        <w:rPr>
          <w:b/>
        </w:rPr>
        <w:t>Podmínky spojování činností jednotlivých oddělení ŠD</w:t>
      </w:r>
    </w:p>
    <w:p w14:paraId="7A214E08" w14:textId="77777777" w:rsidR="00925912" w:rsidRDefault="00925912">
      <w:pPr>
        <w:pStyle w:val="Odstavecseseznamem"/>
        <w:ind w:left="1069"/>
        <w:rPr>
          <w:b/>
        </w:rPr>
      </w:pPr>
    </w:p>
    <w:p w14:paraId="6ABB7566" w14:textId="77777777" w:rsidR="00925912" w:rsidRDefault="002E2ACA">
      <w:pPr>
        <w:pStyle w:val="Odstavecseseznamem"/>
        <w:numPr>
          <w:ilvl w:val="0"/>
          <w:numId w:val="13"/>
        </w:numPr>
        <w:rPr>
          <w:b/>
        </w:rPr>
      </w:pPr>
      <w:r>
        <w:t>oddělení školní družiny se spojují při krátké nepřítomnosti vychovatelky, je možné spojit oddělení tak, aby v jednom oddělení nepřesáhl počet 30 -ti účastníků, pokud není výjimkou stanoveno jinak</w:t>
      </w:r>
    </w:p>
    <w:p w14:paraId="3493CADC" w14:textId="2F0A43D5" w:rsidR="00925912" w:rsidRDefault="002E2ACA">
      <w:pPr>
        <w:pStyle w:val="Odstavecseseznamem"/>
        <w:numPr>
          <w:ilvl w:val="0"/>
          <w:numId w:val="13"/>
        </w:numPr>
        <w:rPr>
          <w:b/>
        </w:rPr>
      </w:pPr>
      <w:r>
        <w:t>oddělení se spojují odpoledne po odchodu většího počtu žáků-účastníků, kdy ve sloučeném oddělení počet žáků-účastníků nepřesahuje stanovený limit 30 účastníků</w:t>
      </w:r>
    </w:p>
    <w:p w14:paraId="24DA169E" w14:textId="77777777" w:rsidR="00925912" w:rsidRDefault="002E2ACA">
      <w:pPr>
        <w:pStyle w:val="Odstavecseseznamem"/>
        <w:numPr>
          <w:ilvl w:val="0"/>
          <w:numId w:val="13"/>
        </w:numPr>
        <w:rPr>
          <w:b/>
        </w:rPr>
      </w:pPr>
      <w:r>
        <w:t>vychovatelka daného oddělení přizpůsobí činnost tomuto počtu, dbá na zachování BOZ a hygienických zásad</w:t>
      </w:r>
    </w:p>
    <w:p w14:paraId="5DA263D1" w14:textId="77777777" w:rsidR="00925912" w:rsidRDefault="002E2ACA">
      <w:pPr>
        <w:pStyle w:val="Odstavecseseznamem"/>
        <w:numPr>
          <w:ilvl w:val="0"/>
          <w:numId w:val="13"/>
        </w:numPr>
        <w:rPr>
          <w:b/>
        </w:rPr>
      </w:pPr>
      <w:r>
        <w:t>s touto situací je vždy obeznámeno vedení školy</w:t>
      </w:r>
    </w:p>
    <w:p w14:paraId="39DC4083" w14:textId="77777777" w:rsidR="00925912" w:rsidRDefault="002E2ACA">
      <w:pPr>
        <w:pStyle w:val="Odstavecseseznamem"/>
        <w:numPr>
          <w:ilvl w:val="0"/>
          <w:numId w:val="13"/>
        </w:numPr>
        <w:rPr>
          <w:b/>
        </w:rPr>
      </w:pPr>
      <w:r>
        <w:t>předem známá nepřítomnost vychovatelky přesahující 1 den je řešena zástupem</w:t>
      </w:r>
    </w:p>
    <w:p w14:paraId="51A3B788" w14:textId="77777777" w:rsidR="00925912" w:rsidRDefault="00925912">
      <w:pPr>
        <w:pStyle w:val="Odstavecseseznamem"/>
        <w:rPr>
          <w:b/>
        </w:rPr>
      </w:pPr>
    </w:p>
    <w:p w14:paraId="10C4C35C" w14:textId="77777777" w:rsidR="00925912" w:rsidRDefault="002E2ACA" w:rsidP="0067047F">
      <w:pPr>
        <w:pStyle w:val="Odstavecseseznamem"/>
        <w:numPr>
          <w:ilvl w:val="0"/>
          <w:numId w:val="21"/>
        </w:numPr>
        <w:rPr>
          <w:b/>
        </w:rPr>
      </w:pPr>
      <w:r>
        <w:rPr>
          <w:b/>
        </w:rPr>
        <w:t xml:space="preserve"> Další činnosti pořádané ŠD či v jejím rámci</w:t>
      </w:r>
    </w:p>
    <w:p w14:paraId="678769ED" w14:textId="77777777" w:rsidR="00925912" w:rsidRDefault="00925912">
      <w:pPr>
        <w:pStyle w:val="Odstavecseseznamem"/>
        <w:ind w:left="1069"/>
        <w:rPr>
          <w:b/>
        </w:rPr>
      </w:pPr>
    </w:p>
    <w:p w14:paraId="50F78A34" w14:textId="77777777" w:rsidR="00925912" w:rsidRDefault="002E2ACA">
      <w:pPr>
        <w:pStyle w:val="Odstavecseseznamem"/>
        <w:numPr>
          <w:ilvl w:val="0"/>
          <w:numId w:val="14"/>
        </w:numPr>
      </w:pPr>
      <w:r>
        <w:t>lze uskutečňovat akce mimo stanovenou provozní dobu (sportovní a společenské akce, výlety</w:t>
      </w:r>
    </w:p>
    <w:p w14:paraId="437DD651" w14:textId="37D911A8" w:rsidR="00925912" w:rsidRDefault="002E2ACA">
      <w:pPr>
        <w:pStyle w:val="Odstavecseseznamem"/>
        <w:numPr>
          <w:ilvl w:val="0"/>
          <w:numId w:val="14"/>
        </w:numPr>
      </w:pPr>
      <w:r>
        <w:t>podmínkou konání k zajištění pravidel BOZ všech žáků-účastníků, písemný souhlas zákonných zástupců</w:t>
      </w:r>
    </w:p>
    <w:p w14:paraId="4D93AAB5" w14:textId="096F1F92" w:rsidR="00925912" w:rsidRDefault="002E2ACA">
      <w:pPr>
        <w:pStyle w:val="Odstavecseseznamem"/>
        <w:numPr>
          <w:ilvl w:val="0"/>
          <w:numId w:val="14"/>
        </w:numPr>
      </w:pPr>
      <w:r>
        <w:t>při akcích výkonnostního charakteru je nezbytné písemné prohlášení zákonných zástupců ke zdravotnímu stavu žáka-účastníka</w:t>
      </w:r>
    </w:p>
    <w:p w14:paraId="071AD1AD" w14:textId="77777777" w:rsidR="00D602CD" w:rsidRDefault="00D602CD" w:rsidP="00D602CD"/>
    <w:p w14:paraId="3508ADF5" w14:textId="4DAD5A9D" w:rsidR="00925912" w:rsidRDefault="002E2ACA">
      <w:r>
        <w:t>Řád ŠD nabývá platnosti dne 31. 8. 202</w:t>
      </w:r>
      <w:r w:rsidR="00171141">
        <w:t>4</w:t>
      </w:r>
    </w:p>
    <w:p w14:paraId="29065F6E" w14:textId="2304CB66" w:rsidR="00925912" w:rsidRDefault="002E2ACA">
      <w:r>
        <w:t>Řád ŠD nabývá účinnosti dne 1. 9. 202</w:t>
      </w:r>
      <w:r w:rsidR="00171141">
        <w:t>4</w:t>
      </w:r>
      <w:r>
        <w:t xml:space="preserve"> a nahrazuje Řád ŠD ze dne 1.9.202</w:t>
      </w:r>
      <w:r w:rsidR="00171141">
        <w:t>3</w:t>
      </w:r>
    </w:p>
    <w:p w14:paraId="7487C71D" w14:textId="77777777" w:rsidR="00925912" w:rsidRDefault="00925912"/>
    <w:p w14:paraId="17EEA0AB" w14:textId="77777777" w:rsidR="00925912" w:rsidRDefault="00925912">
      <w:pPr>
        <w:pStyle w:val="Odstavecseseznamem"/>
        <w:ind w:left="360"/>
      </w:pPr>
    </w:p>
    <w:p w14:paraId="389680C9" w14:textId="77777777" w:rsidR="00925912" w:rsidRDefault="002E2ACA">
      <w:pPr>
        <w:pStyle w:val="Odstavecseseznamem"/>
        <w:ind w:left="360"/>
      </w:pPr>
      <w:r>
        <w:t xml:space="preserve">                                                                                                          Mgr. Eva Flíčková</w:t>
      </w:r>
    </w:p>
    <w:p w14:paraId="00D76F7F" w14:textId="77777777" w:rsidR="00925912" w:rsidRDefault="002E2ACA">
      <w:pPr>
        <w:pStyle w:val="Odstavecseseznamem"/>
        <w:ind w:left="360"/>
      </w:pPr>
      <w:r>
        <w:t xml:space="preserve">                                                                                                              ředitelka školy</w:t>
      </w:r>
    </w:p>
    <w:p w14:paraId="63DD11C2" w14:textId="77777777" w:rsidR="00925912" w:rsidRDefault="00925912">
      <w:pPr>
        <w:pStyle w:val="Odstavecseseznamem"/>
        <w:ind w:left="360"/>
      </w:pPr>
    </w:p>
    <w:p w14:paraId="01DF5A05" w14:textId="1055F736" w:rsidR="00925912" w:rsidRPr="0067047F" w:rsidRDefault="002E2ACA">
      <w:pPr>
        <w:rPr>
          <w:b/>
        </w:rPr>
      </w:pPr>
      <w:r>
        <w:rPr>
          <w:b/>
        </w:rPr>
        <w:t xml:space="preserve"> </w:t>
      </w:r>
    </w:p>
    <w:sectPr w:rsidR="00925912" w:rsidRPr="0067047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1627"/>
    <w:multiLevelType w:val="hybridMultilevel"/>
    <w:tmpl w:val="27F43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67B77"/>
    <w:multiLevelType w:val="multilevel"/>
    <w:tmpl w:val="89F4F35A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2E6521"/>
    <w:multiLevelType w:val="multilevel"/>
    <w:tmpl w:val="D55CBB0E"/>
    <w:lvl w:ilvl="0">
      <w:start w:val="8"/>
      <w:numFmt w:val="decimal"/>
      <w:lvlText w:val="%1.)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B017923"/>
    <w:multiLevelType w:val="multilevel"/>
    <w:tmpl w:val="2CEA817A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F92347"/>
    <w:multiLevelType w:val="hybridMultilevel"/>
    <w:tmpl w:val="A9441CAC"/>
    <w:lvl w:ilvl="0" w:tplc="0824ADA8">
      <w:start w:val="11"/>
      <w:numFmt w:val="decimal"/>
      <w:lvlText w:val="%1.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267598A"/>
    <w:multiLevelType w:val="hybridMultilevel"/>
    <w:tmpl w:val="9ACC1D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CC4ADB"/>
    <w:multiLevelType w:val="multilevel"/>
    <w:tmpl w:val="10DAF2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24559F"/>
    <w:multiLevelType w:val="multilevel"/>
    <w:tmpl w:val="1A7ED0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0B06D34"/>
    <w:multiLevelType w:val="multilevel"/>
    <w:tmpl w:val="73AADA1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07424D"/>
    <w:multiLevelType w:val="multilevel"/>
    <w:tmpl w:val="A3E65C8C"/>
    <w:lvl w:ilvl="0">
      <w:start w:val="1"/>
      <w:numFmt w:val="bullet"/>
      <w:lvlText w:val=""/>
      <w:lvlJc w:val="left"/>
      <w:pPr>
        <w:tabs>
          <w:tab w:val="num" w:pos="0"/>
        </w:tabs>
        <w:ind w:left="11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8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5A4982"/>
    <w:multiLevelType w:val="multilevel"/>
    <w:tmpl w:val="9ECEE8FA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B636D8"/>
    <w:multiLevelType w:val="multilevel"/>
    <w:tmpl w:val="7264F4CA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FF4165F"/>
    <w:multiLevelType w:val="multilevel"/>
    <w:tmpl w:val="DD963DE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CA170E"/>
    <w:multiLevelType w:val="hybridMultilevel"/>
    <w:tmpl w:val="561CE450"/>
    <w:lvl w:ilvl="0" w:tplc="0405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4" w15:restartNumberingAfterBreak="0">
    <w:nsid w:val="5B7A14F2"/>
    <w:multiLevelType w:val="multilevel"/>
    <w:tmpl w:val="8E98D2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E732ED5"/>
    <w:multiLevelType w:val="multilevel"/>
    <w:tmpl w:val="C15A4DB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223C0B"/>
    <w:multiLevelType w:val="hybridMultilevel"/>
    <w:tmpl w:val="557AA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1797A"/>
    <w:multiLevelType w:val="hybridMultilevel"/>
    <w:tmpl w:val="1C704CF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ADC39DE"/>
    <w:multiLevelType w:val="multilevel"/>
    <w:tmpl w:val="73F4F9EC"/>
    <w:lvl w:ilvl="0">
      <w:start w:val="1"/>
      <w:numFmt w:val="bullet"/>
      <w:lvlText w:val=""/>
      <w:lvlJc w:val="left"/>
      <w:pPr>
        <w:tabs>
          <w:tab w:val="num" w:pos="0"/>
        </w:tabs>
        <w:ind w:left="13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73C04A4"/>
    <w:multiLevelType w:val="multilevel"/>
    <w:tmpl w:val="51AA5A52"/>
    <w:lvl w:ilvl="0">
      <w:start w:val="1"/>
      <w:numFmt w:val="decimal"/>
      <w:lvlText w:val="%1.)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7C995586"/>
    <w:multiLevelType w:val="multilevel"/>
    <w:tmpl w:val="8C1EDC2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8"/>
  </w:num>
  <w:num w:numId="5">
    <w:abstractNumId w:val="20"/>
  </w:num>
  <w:num w:numId="6">
    <w:abstractNumId w:val="1"/>
  </w:num>
  <w:num w:numId="7">
    <w:abstractNumId w:val="9"/>
  </w:num>
  <w:num w:numId="8">
    <w:abstractNumId w:val="18"/>
  </w:num>
  <w:num w:numId="9">
    <w:abstractNumId w:val="3"/>
  </w:num>
  <w:num w:numId="10">
    <w:abstractNumId w:val="12"/>
  </w:num>
  <w:num w:numId="11">
    <w:abstractNumId w:val="2"/>
  </w:num>
  <w:num w:numId="12">
    <w:abstractNumId w:val="15"/>
  </w:num>
  <w:num w:numId="13">
    <w:abstractNumId w:val="14"/>
  </w:num>
  <w:num w:numId="14">
    <w:abstractNumId w:val="6"/>
  </w:num>
  <w:num w:numId="15">
    <w:abstractNumId w:val="7"/>
  </w:num>
  <w:num w:numId="16">
    <w:abstractNumId w:val="16"/>
  </w:num>
  <w:num w:numId="17">
    <w:abstractNumId w:val="5"/>
  </w:num>
  <w:num w:numId="18">
    <w:abstractNumId w:val="17"/>
  </w:num>
  <w:num w:numId="19">
    <w:abstractNumId w:val="13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12"/>
    <w:rsid w:val="000477A5"/>
    <w:rsid w:val="0008099F"/>
    <w:rsid w:val="00171141"/>
    <w:rsid w:val="00171C13"/>
    <w:rsid w:val="002E2ACA"/>
    <w:rsid w:val="00665E20"/>
    <w:rsid w:val="0067047F"/>
    <w:rsid w:val="00925912"/>
    <w:rsid w:val="009B388A"/>
    <w:rsid w:val="00B2583F"/>
    <w:rsid w:val="00CF049B"/>
    <w:rsid w:val="00D602CD"/>
    <w:rsid w:val="00FA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06A4"/>
  <w15:docId w15:val="{6F4017B4-0F6F-4BC5-87CF-0917831E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809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link w:val="Nadpis5Char"/>
    <w:uiPriority w:val="9"/>
    <w:qFormat/>
    <w:rsid w:val="00D332BF"/>
    <w:pPr>
      <w:spacing w:before="375" w:after="225" w:line="270" w:lineRule="atLeast"/>
      <w:outlineLvl w:val="4"/>
    </w:pPr>
    <w:rPr>
      <w:rFonts w:ascii="Arial" w:eastAsia="Times New Roman" w:hAnsi="Arial" w:cs="Arial"/>
      <w:b/>
      <w:bCs/>
      <w:color w:val="565754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qFormat/>
    <w:rsid w:val="00D332BF"/>
    <w:rPr>
      <w:rFonts w:ascii="Arial" w:eastAsia="Times New Roman" w:hAnsi="Arial" w:cs="Arial"/>
      <w:b/>
      <w:bCs/>
      <w:color w:val="565754"/>
      <w:sz w:val="27"/>
      <w:szCs w:val="27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C22A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D332B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809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080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1580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Dvořáková</dc:creator>
  <dc:description/>
  <cp:lastModifiedBy>Jitka Dvořáková</cp:lastModifiedBy>
  <cp:revision>15</cp:revision>
  <cp:lastPrinted>2024-08-09T10:48:00Z</cp:lastPrinted>
  <dcterms:created xsi:type="dcterms:W3CDTF">2023-07-04T07:28:00Z</dcterms:created>
  <dcterms:modified xsi:type="dcterms:W3CDTF">2024-09-04T11:48:00Z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