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9E5" w:rsidRDefault="00B15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59E5" w:rsidRDefault="00B15F8A">
      <w:pPr>
        <w:framePr w:w="9331" w:wrap="auto" w:hAnchor="text" w:x="1452" w:y="347"/>
        <w:widowControl w:val="0"/>
        <w:autoSpaceDE w:val="0"/>
        <w:autoSpaceDN w:val="0"/>
        <w:spacing w:before="0" w:after="0" w:line="415" w:lineRule="exact"/>
        <w:jc w:val="left"/>
        <w:rPr>
          <w:rFonts w:ascii="Times New Roman"/>
          <w:b/>
          <w:color w:val="000000"/>
          <w:sz w:val="37"/>
        </w:rPr>
      </w:pPr>
      <w:r>
        <w:rPr>
          <w:rFonts w:ascii="Times New Roman" w:hAnsi="Times New Roman" w:cs="Times New Roman"/>
          <w:b/>
          <w:color w:val="000000"/>
          <w:spacing w:val="-2"/>
          <w:sz w:val="37"/>
        </w:rPr>
        <w:t>ŽÁDOST</w:t>
      </w:r>
      <w:r>
        <w:rPr>
          <w:rFonts w:ascii="Times New Roman"/>
          <w:b/>
          <w:color w:val="000000"/>
          <w:spacing w:val="4"/>
          <w:sz w:val="37"/>
        </w:rPr>
        <w:t xml:space="preserve"> </w:t>
      </w:r>
      <w:r>
        <w:rPr>
          <w:rFonts w:ascii="Times New Roman"/>
          <w:b/>
          <w:color w:val="000000"/>
          <w:sz w:val="37"/>
        </w:rPr>
        <w:t>O</w:t>
      </w:r>
      <w:r>
        <w:rPr>
          <w:rFonts w:ascii="Times New Roman"/>
          <w:b/>
          <w:color w:val="000000"/>
          <w:spacing w:val="3"/>
          <w:sz w:val="37"/>
        </w:rPr>
        <w:t xml:space="preserve"> </w:t>
      </w:r>
      <w:r>
        <w:rPr>
          <w:rFonts w:ascii="Times New Roman"/>
          <w:b/>
          <w:color w:val="000000"/>
          <w:spacing w:val="1"/>
          <w:sz w:val="37"/>
        </w:rPr>
        <w:t>P</w:t>
      </w:r>
      <w:r>
        <w:rPr>
          <w:rFonts w:ascii="Times New Roman" w:hAnsi="Times New Roman" w:cs="Times New Roman"/>
          <w:b/>
          <w:color w:val="000000"/>
          <w:spacing w:val="-2"/>
          <w:sz w:val="37"/>
        </w:rPr>
        <w:t>ŘIJETÍ</w:t>
      </w:r>
      <w:r>
        <w:rPr>
          <w:rFonts w:ascii="Times New Roman"/>
          <w:b/>
          <w:color w:val="000000"/>
          <w:sz w:val="37"/>
        </w:rPr>
        <w:t xml:space="preserve"> K </w:t>
      </w:r>
      <w:r>
        <w:rPr>
          <w:rFonts w:ascii="Times New Roman" w:hAnsi="Times New Roman" w:cs="Times New Roman"/>
          <w:b/>
          <w:color w:val="000000"/>
          <w:spacing w:val="-1"/>
          <w:sz w:val="37"/>
        </w:rPr>
        <w:t>ZÁKLADNÍMU</w:t>
      </w:r>
      <w:r>
        <w:rPr>
          <w:rFonts w:ascii="Times New Roman"/>
          <w:b/>
          <w:color w:val="000000"/>
          <w:spacing w:val="1"/>
          <w:sz w:val="37"/>
        </w:rPr>
        <w:t xml:space="preserve"> </w:t>
      </w:r>
      <w:r>
        <w:rPr>
          <w:rFonts w:ascii="Times New Roman"/>
          <w:b/>
          <w:color w:val="000000"/>
          <w:spacing w:val="-1"/>
          <w:sz w:val="37"/>
        </w:rPr>
        <w:t>VZD</w:t>
      </w:r>
      <w:r>
        <w:rPr>
          <w:rFonts w:ascii="Times New Roman" w:hAnsi="Times New Roman" w:cs="Times New Roman"/>
          <w:b/>
          <w:color w:val="000000"/>
          <w:spacing w:val="3"/>
          <w:sz w:val="37"/>
        </w:rPr>
        <w:t>Ě</w:t>
      </w:r>
      <w:r>
        <w:rPr>
          <w:rFonts w:ascii="Times New Roman" w:hAnsi="Times New Roman" w:cs="Times New Roman"/>
          <w:b/>
          <w:color w:val="000000"/>
          <w:spacing w:val="-1"/>
          <w:sz w:val="37"/>
        </w:rPr>
        <w:t>LÁVÁNÍ</w:t>
      </w:r>
    </w:p>
    <w:p w:rsidR="005E59E5" w:rsidRDefault="00B15F8A">
      <w:pPr>
        <w:framePr w:w="8299" w:wrap="auto" w:hAnchor="text" w:x="1967" w:y="7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</w:t>
      </w:r>
      <w:r>
        <w:rPr>
          <w:rFonts w:ascii="Times New Roman" w:hAnsi="Times New Roman" w:cs="Times New Roman"/>
          <w:b/>
          <w:color w:val="000000"/>
          <w:sz w:val="20"/>
        </w:rPr>
        <w:t>ě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ustanovení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36,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odstavce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561/2004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Sb.,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zn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20"/>
        </w:rPr>
        <w:t>pozd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2"/>
          <w:sz w:val="20"/>
        </w:rPr>
        <w:t>jších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1"/>
          <w:sz w:val="20"/>
        </w:rPr>
        <w:t>edpis</w:t>
      </w:r>
      <w:r>
        <w:rPr>
          <w:rFonts w:ascii="Times New Roman" w:hAnsi="Times New Roman" w:cs="Times New Roman"/>
          <w:b/>
          <w:color w:val="000000"/>
          <w:sz w:val="20"/>
        </w:rPr>
        <w:t>ů</w:t>
      </w:r>
      <w:proofErr w:type="spellEnd"/>
    </w:p>
    <w:p w:rsidR="005E59E5" w:rsidRDefault="00B15F8A">
      <w:pPr>
        <w:framePr w:w="7237" w:wrap="auto" w:hAnchor="text" w:x="703" w:y="18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1"/>
          <w:sz w:val="20"/>
        </w:rPr>
        <w:t>I.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Žadatel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zástupce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2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údaje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dle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OP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jiného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edkládaného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dokladu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>)</w:t>
      </w:r>
    </w:p>
    <w:p w:rsidR="005E59E5" w:rsidRDefault="00B15F8A">
      <w:pPr>
        <w:framePr w:w="1618" w:wrap="auto" w:hAnchor="text" w:x="749" w:y="22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:rsidR="005E59E5" w:rsidRDefault="00B15F8A">
      <w:pPr>
        <w:framePr w:w="1618" w:wrap="auto" w:hAnchor="text" w:x="749" w:y="2233"/>
        <w:widowControl w:val="0"/>
        <w:autoSpaceDE w:val="0"/>
        <w:autoSpaceDN w:val="0"/>
        <w:spacing w:before="134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:rsidR="005E59E5" w:rsidRDefault="005C148E">
      <w:pPr>
        <w:framePr w:w="1498" w:wrap="auto" w:hAnchor="text" w:x="2873" w:y="22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:rsidR="005E59E5" w:rsidRDefault="005E59E5">
      <w:pPr>
        <w:framePr w:w="3424" w:wrap="auto" w:hAnchor="text" w:x="2873" w:y="26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3424" w:wrap="auto" w:hAnchor="text" w:x="2873" w:y="2608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1887" w:wrap="auto" w:hAnchor="text" w:x="749" w:y="29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/>
          <w:color w:val="000000"/>
          <w:spacing w:val="3"/>
          <w:sz w:val="30"/>
          <w:vertAlign w:val="subscript"/>
        </w:rPr>
        <w:t>Doru</w:t>
      </w:r>
      <w:r>
        <w:rPr>
          <w:rFonts w:ascii="Times New Roman" w:hAnsi="Times New Roman" w:cs="Times New Roman"/>
          <w:color w:val="000000"/>
          <w:spacing w:val="5"/>
          <w:sz w:val="30"/>
          <w:vertAlign w:val="subscript"/>
        </w:rPr>
        <w:t>čovací</w:t>
      </w:r>
      <w:proofErr w:type="spellEnd"/>
      <w:r>
        <w:rPr>
          <w:rFonts w:ascii="Times New Roman"/>
          <w:color w:val="000000"/>
          <w:spacing w:val="-29"/>
          <w:sz w:val="30"/>
          <w:vertAlign w:val="subscript"/>
        </w:rPr>
        <w:t xml:space="preserve"> </w:t>
      </w:r>
      <w:r>
        <w:rPr>
          <w:rFonts w:ascii="Times New Roman"/>
          <w:color w:val="000000"/>
          <w:spacing w:val="5"/>
          <w:sz w:val="30"/>
          <w:vertAlign w:val="subscript"/>
        </w:rPr>
        <w:t>adresa</w:t>
      </w:r>
      <w:r>
        <w:rPr>
          <w:rFonts w:ascii="Times New Roman"/>
          <w:color w:val="000000"/>
          <w:sz w:val="17"/>
        </w:rPr>
        <w:t>2</w:t>
      </w:r>
    </w:p>
    <w:p w:rsidR="005E59E5" w:rsidRDefault="00B15F8A">
      <w:pPr>
        <w:framePr w:w="326" w:wrap="auto" w:hAnchor="text" w:x="749" w:y="333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2</w:t>
      </w:r>
    </w:p>
    <w:p w:rsidR="005E59E5" w:rsidRDefault="00B15F8A">
      <w:pPr>
        <w:framePr w:w="5350" w:wrap="auto" w:hAnchor="text" w:x="897" w:y="340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pacing w:val="4"/>
          <w:sz w:val="20"/>
        </w:rPr>
        <w:t>Vypl</w:t>
      </w:r>
      <w:r>
        <w:rPr>
          <w:rFonts w:ascii="Times New Roman" w:hAnsi="Times New Roman" w:cs="Times New Roman"/>
          <w:i/>
          <w:color w:val="000000"/>
          <w:spacing w:val="9"/>
          <w:sz w:val="20"/>
        </w:rPr>
        <w:t>ň</w:t>
      </w:r>
      <w:r>
        <w:rPr>
          <w:rFonts w:ascii="Times New Roman"/>
          <w:i/>
          <w:color w:val="000000"/>
          <w:spacing w:val="5"/>
          <w:sz w:val="20"/>
        </w:rPr>
        <w:t>uje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5"/>
          <w:sz w:val="20"/>
        </w:rPr>
        <w:t>se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jen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tehdy</w:t>
      </w:r>
      <w:proofErr w:type="spellEnd"/>
      <w:r>
        <w:rPr>
          <w:rFonts w:ascii="Times New Roman"/>
          <w:i/>
          <w:color w:val="000000"/>
          <w:spacing w:val="5"/>
          <w:sz w:val="20"/>
        </w:rPr>
        <w:t>,</w:t>
      </w:r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pokud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5"/>
          <w:sz w:val="20"/>
        </w:rPr>
        <w:t>se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neshoduje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trvalým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pobytem</w:t>
      </w:r>
      <w:proofErr w:type="spellEnd"/>
    </w:p>
    <w:p w:rsidR="005E59E5" w:rsidRDefault="00B15F8A">
      <w:pPr>
        <w:framePr w:w="845" w:wrap="auto" w:hAnchor="text" w:x="749" w:y="37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Datová</w:t>
      </w:r>
      <w:proofErr w:type="spellEnd"/>
    </w:p>
    <w:p w:rsidR="005E59E5" w:rsidRDefault="00B15F8A">
      <w:pPr>
        <w:framePr w:w="1546" w:wrap="auto" w:hAnchor="text" w:x="4730" w:y="37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7"/>
          <w:sz w:val="20"/>
        </w:rPr>
        <w:t>tné</w:t>
      </w:r>
      <w:proofErr w:type="spellEnd"/>
    </w:p>
    <w:p w:rsidR="005E59E5" w:rsidRDefault="00B15F8A">
      <w:pPr>
        <w:framePr w:w="1034" w:wrap="auto" w:hAnchor="text" w:x="749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:</w:t>
      </w:r>
    </w:p>
    <w:p w:rsidR="005E59E5" w:rsidRDefault="00B15F8A">
      <w:pPr>
        <w:framePr w:w="1255" w:wrap="auto" w:hAnchor="text" w:x="4730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komunikaci</w:t>
      </w:r>
      <w:proofErr w:type="spellEnd"/>
      <w:r>
        <w:rPr>
          <w:rFonts w:ascii="Times New Roman"/>
          <w:color w:val="000000"/>
          <w:spacing w:val="-2"/>
          <w:sz w:val="20"/>
        </w:rPr>
        <w:t>:</w:t>
      </w:r>
    </w:p>
    <w:p w:rsidR="005E59E5" w:rsidRDefault="00B15F8A">
      <w:pPr>
        <w:framePr w:w="3030" w:wrap="auto" w:hAnchor="text" w:x="6417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:rsidR="005E59E5" w:rsidRDefault="00B15F8A">
      <w:pPr>
        <w:framePr w:w="1762" w:wrap="auto" w:hAnchor="text" w:x="9679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tel.</w:t>
      </w:r>
      <w:r w:rsidR="00061001">
        <w:rPr>
          <w:rFonts w:ascii="Times New Roman"/>
          <w:color w:val="000000"/>
          <w:spacing w:val="-3"/>
          <w:sz w:val="20"/>
        </w:rPr>
        <w:t>č</w:t>
      </w:r>
      <w:proofErr w:type="spellEnd"/>
      <w:r w:rsidR="00061001">
        <w:rPr>
          <w:rFonts w:ascii="Times New Roman"/>
          <w:color w:val="000000"/>
          <w:spacing w:val="-3"/>
          <w:sz w:val="20"/>
        </w:rPr>
        <w:t>:</w:t>
      </w:r>
    </w:p>
    <w:p w:rsidR="005E59E5" w:rsidRDefault="00B15F8A">
      <w:pPr>
        <w:framePr w:w="4059" w:wrap="auto" w:hAnchor="text" w:x="703" w:y="452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3"/>
          <w:sz w:val="20"/>
        </w:rPr>
        <w:t>II.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Správní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orgán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jemuž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žádost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doru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ována</w:t>
      </w:r>
      <w:proofErr w:type="spellEnd"/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Základní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okres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M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3"/>
          <w:sz w:val="20"/>
        </w:rPr>
        <w:t>lník</w:t>
      </w:r>
      <w:proofErr w:type="spellEnd"/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Školní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84,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277 42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</w:t>
      </w:r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zastoupená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/>
          <w:color w:val="000000"/>
          <w:spacing w:val="2"/>
          <w:sz w:val="20"/>
        </w:rPr>
        <w:t>editelkou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Mgr.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</w:t>
      </w:r>
      <w:r w:rsidR="0033261C">
        <w:rPr>
          <w:rFonts w:ascii="Times New Roman"/>
          <w:color w:val="000000"/>
          <w:sz w:val="20"/>
        </w:rPr>
        <w:t>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Flí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4"/>
          <w:sz w:val="20"/>
        </w:rPr>
        <w:t>kov</w:t>
      </w:r>
      <w:r w:rsidR="0033261C">
        <w:rPr>
          <w:rFonts w:ascii="Times New Roman" w:hAnsi="Times New Roman" w:cs="Times New Roman"/>
          <w:color w:val="000000"/>
          <w:spacing w:val="4"/>
          <w:sz w:val="20"/>
        </w:rPr>
        <w:t>ou</w:t>
      </w:r>
      <w:proofErr w:type="spellEnd"/>
    </w:p>
    <w:p w:rsidR="005E59E5" w:rsidRDefault="00B15F8A">
      <w:pPr>
        <w:framePr w:w="838" w:wrap="auto" w:hAnchor="text" w:x="5714" w:y="590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Žádost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4"/>
          <w:sz w:val="20"/>
        </w:rPr>
        <w:t>Podle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ustanovení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36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odst</w:t>
      </w:r>
      <w:proofErr w:type="spellEnd"/>
      <w:r>
        <w:rPr>
          <w:rFonts w:ascii="Times New Roman"/>
          <w:color w:val="000000"/>
          <w:spacing w:val="4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4 a 5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561/2004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edškolním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základním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edním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vyšším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odborném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jiném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1"/>
          <w:sz w:val="20"/>
        </w:rPr>
        <w:t>lávání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školský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zákon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),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platném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8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3"/>
          <w:sz w:val="20"/>
        </w:rPr>
        <w:t>ihlašuji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povinné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docházce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ZŠ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Ob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íství,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okres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lník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0"/>
        </w:rPr>
        <w:t>ve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7"/>
          <w:sz w:val="20"/>
        </w:rPr>
        <w:t>školním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5"/>
          <w:sz w:val="20"/>
        </w:rPr>
        <w:t>roce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 w:rsidR="00061001">
        <w:rPr>
          <w:rFonts w:ascii="Times New Roman"/>
          <w:b/>
          <w:color w:val="000000"/>
          <w:spacing w:val="5"/>
          <w:sz w:val="20"/>
        </w:rPr>
        <w:t>2022/2023</w:t>
      </w:r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z w:val="20"/>
        </w:rPr>
        <w:t>te</w:t>
      </w:r>
      <w:proofErr w:type="spellEnd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Datum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narození</w:t>
      </w:r>
      <w:proofErr w:type="spellEnd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:rsidR="005E59E5" w:rsidRDefault="005E59E5">
      <w:pPr>
        <w:framePr w:w="1336" w:wrap="auto" w:hAnchor="text" w:x="3497" w:y="724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1185" w:wrap="auto" w:hAnchor="text" w:x="3497" w:y="761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3349" w:wrap="auto" w:hAnchor="text" w:x="3497" w:y="79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5908" w:wrap="auto" w:hAnchor="text" w:x="703" w:y="847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Byl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/a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jsem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pou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pacing w:val="-2"/>
          <w:sz w:val="20"/>
        </w:rPr>
        <w:t>en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/a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možnosti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odkladu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docházky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(viz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níže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).</w:t>
      </w:r>
    </w:p>
    <w:p w:rsidR="005E59E5" w:rsidRDefault="00B15F8A">
      <w:pPr>
        <w:framePr w:w="10824" w:wrap="auto" w:hAnchor="text" w:x="703" w:y="88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Zákonní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zástupci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1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žáka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se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dohodli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že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0"/>
        </w:rPr>
        <w:t>záležitosti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spojené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ijetím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základnímu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vzd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lávání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6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1"/>
          <w:sz w:val="20"/>
        </w:rPr>
        <w:t>estupu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jiné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základní</w:t>
      </w:r>
      <w:proofErr w:type="spellEnd"/>
    </w:p>
    <w:p w:rsidR="005E59E5" w:rsidRDefault="00B15F8A">
      <w:pPr>
        <w:framePr w:w="10824" w:wrap="auto" w:hAnchor="text" w:x="703" w:y="889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školy</w:t>
      </w:r>
      <w:proofErr w:type="spellEnd"/>
      <w:r>
        <w:rPr>
          <w:rFonts w:ascii="Times New Roman" w:hAnsi="Times New Roman" w:cs="Times New Roman"/>
          <w:b/>
          <w:color w:val="000000"/>
          <w:spacing w:val="3"/>
          <w:sz w:val="20"/>
        </w:rPr>
        <w:t>,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odkladem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docházky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.)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bude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vy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3"/>
          <w:sz w:val="20"/>
        </w:rPr>
        <w:t>izovat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zástupce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který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podává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tuto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žádost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0"/>
        </w:rPr>
        <w:t>.</w:t>
      </w:r>
    </w:p>
    <w:p w:rsidR="005E59E5" w:rsidRDefault="00B15F8A">
      <w:pPr>
        <w:framePr w:w="10384" w:wrap="auto" w:hAnchor="text" w:x="703" w:y="958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Další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20"/>
        </w:rPr>
        <w:t>požadavky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7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7"/>
          <w:sz w:val="20"/>
        </w:rPr>
        <w:t>nap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azení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4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7"/>
          <w:sz w:val="20"/>
        </w:rPr>
        <w:t>do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4"/>
          <w:sz w:val="20"/>
        </w:rPr>
        <w:t>ídy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)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jiné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dopl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ň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ující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informace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možném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odkladu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pokud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již</w:t>
      </w:r>
      <w:proofErr w:type="spellEnd"/>
    </w:p>
    <w:p w:rsidR="005E59E5" w:rsidRDefault="00B15F8A">
      <w:pPr>
        <w:framePr w:w="10384" w:wrap="auto" w:hAnchor="text" w:x="703" w:y="9586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žádost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odklad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všemi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podklady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nepodal</w:t>
      </w:r>
      <w:proofErr w:type="spellEnd"/>
      <w:r>
        <w:rPr>
          <w:rFonts w:ascii="Times New Roman"/>
          <w:b/>
          <w:color w:val="000000"/>
          <w:spacing w:val="-5"/>
          <w:sz w:val="20"/>
        </w:rPr>
        <w:t>):</w:t>
      </w:r>
    </w:p>
    <w:p w:rsidR="005E59E5" w:rsidRDefault="005E59E5">
      <w:pPr>
        <w:framePr w:w="443" w:wrap="auto" w:hAnchor="text" w:x="749" w:y="1024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9452" w:wrap="auto" w:hAnchor="text" w:x="703" w:y="1072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Poskytnuté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informace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budou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školou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zpracovány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561/2004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Sb.,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školského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zákona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platném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5E59E5" w:rsidRDefault="00B15F8A">
      <w:pPr>
        <w:framePr w:w="9452" w:wrap="auto" w:hAnchor="text" w:x="703" w:y="10726"/>
        <w:widowControl w:val="0"/>
        <w:autoSpaceDE w:val="0"/>
        <w:autoSpaceDN w:val="0"/>
        <w:spacing w:before="197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Byl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jsem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pou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pacing w:val="5"/>
          <w:sz w:val="20"/>
        </w:rPr>
        <w:t>en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právech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110/2019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platném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5E59E5" w:rsidRDefault="00B15F8A">
      <w:pPr>
        <w:framePr w:w="3218" w:wrap="auto" w:hAnchor="text" w:x="749" w:y="1192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íství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dne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____________</w:t>
      </w:r>
      <w:r>
        <w:rPr>
          <w:rFonts w:ascii="Times New Roman"/>
          <w:color w:val="000000"/>
          <w:spacing w:val="-3"/>
          <w:sz w:val="20"/>
        </w:rPr>
        <w:t xml:space="preserve"> </w:t>
      </w:r>
      <w:r w:rsidR="00061001">
        <w:rPr>
          <w:rFonts w:ascii="Times New Roman"/>
          <w:color w:val="000000"/>
          <w:spacing w:val="5"/>
          <w:sz w:val="20"/>
        </w:rPr>
        <w:t>2022</w:t>
      </w:r>
    </w:p>
    <w:p w:rsidR="005E59E5" w:rsidRDefault="00B15F8A">
      <w:pPr>
        <w:framePr w:w="2546" w:wrap="auto" w:hAnchor="text" w:x="6151" w:y="1230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6"/>
          <w:sz w:val="20"/>
        </w:rPr>
        <w:t>podpis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zákonného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zástupce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17"/>
        </w:rPr>
        <w:t>Ř</w:t>
      </w:r>
      <w:r>
        <w:rPr>
          <w:rFonts w:ascii="Times New Roman"/>
          <w:b/>
          <w:color w:val="000000"/>
          <w:spacing w:val="12"/>
          <w:sz w:val="17"/>
        </w:rPr>
        <w:t>editelka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školy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souladu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s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ustanovením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§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3"/>
          <w:sz w:val="17"/>
        </w:rPr>
        <w:t>37</w:t>
      </w:r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odst</w:t>
      </w:r>
      <w:proofErr w:type="spellEnd"/>
      <w:r>
        <w:rPr>
          <w:rFonts w:ascii="Times New Roman"/>
          <w:color w:val="000000"/>
          <w:spacing w:val="3"/>
          <w:sz w:val="17"/>
        </w:rPr>
        <w:t>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2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zákona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7"/>
        </w:rPr>
        <w:t>č</w:t>
      </w:r>
      <w:r>
        <w:rPr>
          <w:rFonts w:ascii="Times New Roman"/>
          <w:color w:val="000000"/>
          <w:sz w:val="17"/>
        </w:rPr>
        <w:t>.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561/2004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Sb.,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školský</w:t>
      </w:r>
      <w:proofErr w:type="spellEnd"/>
      <w:r>
        <w:rPr>
          <w:rFonts w:ascii="Times New Roman"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7"/>
        </w:rPr>
        <w:t>zákon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(ŠZ),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  <w:r>
        <w:rPr>
          <w:rFonts w:ascii="Times New Roman"/>
          <w:color w:val="000000"/>
          <w:spacing w:val="11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7"/>
        </w:rPr>
        <w:t>platném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17"/>
        </w:rPr>
        <w:t>zn</w:t>
      </w:r>
      <w:r>
        <w:rPr>
          <w:rFonts w:ascii="Times New Roman" w:hAnsi="Times New Roman" w:cs="Times New Roman"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color w:val="000000"/>
          <w:spacing w:val="4"/>
          <w:sz w:val="17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4"/>
          <w:sz w:val="17"/>
        </w:rPr>
        <w:t>,</w:t>
      </w:r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1"/>
          <w:sz w:val="17"/>
        </w:rPr>
        <w:t>informuje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možnosti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9"/>
          <w:sz w:val="17"/>
        </w:rPr>
        <w:t>odkladu</w:t>
      </w:r>
      <w:proofErr w:type="spellEnd"/>
      <w:r>
        <w:rPr>
          <w:rFonts w:ascii="Times New Roman"/>
          <w:b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17"/>
        </w:rPr>
        <w:t>povinné</w:t>
      </w:r>
      <w:proofErr w:type="spellEnd"/>
      <w:r>
        <w:rPr>
          <w:rFonts w:ascii="Times New Roman"/>
          <w:b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docházky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-</w:t>
      </w:r>
      <w:r>
        <w:rPr>
          <w:rFonts w:ascii="Times New Roman"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písemná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žádost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zákonného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zástupce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musí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být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doložena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doporu</w:t>
      </w:r>
      <w:r>
        <w:rPr>
          <w:rFonts w:ascii="Times New Roman" w:hAnsi="Times New Roman" w:cs="Times New Roman"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color w:val="000000"/>
          <w:spacing w:val="4"/>
          <w:sz w:val="17"/>
        </w:rPr>
        <w:t>ením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odborného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léka</w:t>
      </w:r>
      <w:r>
        <w:rPr>
          <w:rFonts w:ascii="Times New Roman" w:hAnsi="Times New Roman" w:cs="Times New Roman"/>
          <w:color w:val="000000"/>
          <w:spacing w:val="6"/>
          <w:sz w:val="17"/>
        </w:rPr>
        <w:t>ř</w:t>
      </w:r>
      <w:r>
        <w:rPr>
          <w:rFonts w:ascii="Times New Roman"/>
          <w:color w:val="000000"/>
          <w:sz w:val="17"/>
        </w:rPr>
        <w:t>e</w:t>
      </w:r>
      <w:proofErr w:type="spellEnd"/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z w:val="17"/>
        </w:rPr>
        <w:t>a</w:t>
      </w:r>
      <w:r>
        <w:rPr>
          <w:rFonts w:ascii="Times New Roman"/>
          <w:color w:val="000000"/>
          <w:spacing w:val="3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školského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poradenského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za</w:t>
      </w:r>
      <w:r>
        <w:rPr>
          <w:rFonts w:ascii="Times New Roman" w:hAnsi="Times New Roman" w:cs="Times New Roman"/>
          <w:color w:val="000000"/>
          <w:spacing w:val="6"/>
          <w:sz w:val="17"/>
        </w:rPr>
        <w:t>ř</w:t>
      </w:r>
      <w:r>
        <w:rPr>
          <w:rFonts w:ascii="Times New Roman" w:hAnsi="Times New Roman" w:cs="Times New Roman"/>
          <w:color w:val="000000"/>
          <w:spacing w:val="3"/>
          <w:sz w:val="17"/>
        </w:rPr>
        <w:t>ízení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a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podána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nejpozd</w:t>
      </w:r>
      <w:r>
        <w:rPr>
          <w:rFonts w:ascii="Times New Roman" w:hAnsi="Times New Roman" w:cs="Times New Roman"/>
          <w:color w:val="000000"/>
          <w:spacing w:val="3"/>
          <w:sz w:val="17"/>
        </w:rPr>
        <w:t>ě</w:t>
      </w:r>
      <w:r>
        <w:rPr>
          <w:rFonts w:ascii="Times New Roman"/>
          <w:color w:val="000000"/>
          <w:spacing w:val="5"/>
          <w:sz w:val="17"/>
        </w:rPr>
        <w:t>ji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do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30.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4.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202</w:t>
      </w:r>
      <w:r w:rsidR="005C148E">
        <w:rPr>
          <w:rFonts w:ascii="Times New Roman"/>
          <w:color w:val="000000"/>
          <w:spacing w:val="5"/>
          <w:sz w:val="17"/>
        </w:rPr>
        <w:t>2</w:t>
      </w:r>
      <w:r>
        <w:rPr>
          <w:rFonts w:ascii="Times New Roman"/>
          <w:color w:val="000000"/>
          <w:spacing w:val="5"/>
          <w:sz w:val="17"/>
        </w:rPr>
        <w:t>.</w:t>
      </w:r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8"/>
          <w:sz w:val="17"/>
        </w:rPr>
        <w:t>Pokud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17"/>
        </w:rPr>
        <w:t>bude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podle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ustanovení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§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37</w:t>
      </w:r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odst</w:t>
      </w:r>
      <w:proofErr w:type="spellEnd"/>
      <w:r>
        <w:rPr>
          <w:rFonts w:ascii="Times New Roman"/>
          <w:color w:val="000000"/>
          <w:spacing w:val="4"/>
          <w:sz w:val="17"/>
        </w:rPr>
        <w:t>.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4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17"/>
        </w:rPr>
        <w:t>ŠZ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odkladu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rozhodnuto</w:t>
      </w:r>
      <w:proofErr w:type="spellEnd"/>
      <w:r>
        <w:rPr>
          <w:rFonts w:ascii="Times New Roman"/>
          <w:b/>
          <w:color w:val="000000"/>
          <w:spacing w:val="10"/>
          <w:sz w:val="17"/>
        </w:rPr>
        <w:t>,</w:t>
      </w:r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informuje</w:t>
      </w:r>
      <w:proofErr w:type="spellEnd"/>
      <w:r>
        <w:rPr>
          <w:rFonts w:ascii="Times New Roman"/>
          <w:b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/>
          <w:b/>
          <w:color w:val="000000"/>
          <w:spacing w:val="12"/>
          <w:sz w:val="17"/>
        </w:rPr>
        <w:t>editelka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zákonného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zástupce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1"/>
          <w:sz w:val="17"/>
        </w:rPr>
        <w:t>povinnosti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-1"/>
          <w:sz w:val="17"/>
        </w:rPr>
        <w:t>p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10"/>
          <w:sz w:val="17"/>
        </w:rPr>
        <w:t>edškolního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vzd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8"/>
          <w:sz w:val="17"/>
        </w:rPr>
        <w:t>lávání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8"/>
          <w:sz w:val="17"/>
        </w:rPr>
        <w:t>dít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/>
          <w:b/>
          <w:color w:val="000000"/>
          <w:spacing w:val="11"/>
          <w:sz w:val="17"/>
        </w:rPr>
        <w:t>te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možných</w:t>
      </w:r>
      <w:proofErr w:type="spellEnd"/>
      <w:r>
        <w:rPr>
          <w:rFonts w:ascii="Times New Roman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zp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ů</w:t>
      </w:r>
      <w:r>
        <w:rPr>
          <w:rFonts w:ascii="Times New Roman"/>
          <w:b/>
          <w:color w:val="000000"/>
          <w:spacing w:val="10"/>
          <w:sz w:val="17"/>
        </w:rPr>
        <w:t>sobech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17"/>
        </w:rPr>
        <w:t>jejího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pln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pacing w:val="4"/>
          <w:sz w:val="17"/>
        </w:rPr>
        <w:t>(=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pravidelná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denní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docházka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6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/>
          <w:i/>
          <w:color w:val="000000"/>
          <w:spacing w:val="6"/>
          <w:sz w:val="17"/>
        </w:rPr>
        <w:t>do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6"/>
          <w:sz w:val="17"/>
        </w:rPr>
        <w:t>mate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z w:val="17"/>
        </w:rPr>
        <w:t>ské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individuální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pacing w:val="3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2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2"/>
          <w:sz w:val="17"/>
        </w:rPr>
        <w:t>,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které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pacing w:val="2"/>
          <w:sz w:val="17"/>
        </w:rPr>
        <w:t>se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uskute</w:t>
      </w:r>
      <w:r>
        <w:rPr>
          <w:rFonts w:ascii="Times New Roman" w:hAnsi="Times New Roman" w:cs="Times New Roman"/>
          <w:i/>
          <w:color w:val="000000"/>
          <w:spacing w:val="6"/>
          <w:sz w:val="17"/>
        </w:rPr>
        <w:t>čň</w:t>
      </w:r>
      <w:r>
        <w:rPr>
          <w:rFonts w:ascii="Times New Roman"/>
          <w:i/>
          <w:color w:val="000000"/>
          <w:spacing w:val="4"/>
          <w:sz w:val="17"/>
        </w:rPr>
        <w:t>uje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bez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pravidelné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denní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docházky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6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/>
          <w:i/>
          <w:color w:val="000000"/>
          <w:spacing w:val="6"/>
          <w:sz w:val="17"/>
        </w:rPr>
        <w:t>do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6"/>
          <w:sz w:val="17"/>
        </w:rPr>
        <w:t>mate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z w:val="17"/>
        </w:rPr>
        <w:t>ské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v</w:t>
      </w:r>
      <w:r>
        <w:rPr>
          <w:rFonts w:ascii="Times New Roman"/>
          <w:i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p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ípravné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t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íd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základní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a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ve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z w:val="17"/>
        </w:rPr>
        <w:t>t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íd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17"/>
        </w:rPr>
        <w:t>p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ípravného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stupn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základní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speciální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podle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z w:val="17"/>
        </w:rPr>
        <w:t>§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 xml:space="preserve">47 </w:t>
      </w:r>
      <w:r>
        <w:rPr>
          <w:rFonts w:ascii="Times New Roman"/>
          <w:i/>
          <w:color w:val="000000"/>
          <w:sz w:val="17"/>
        </w:rPr>
        <w:t>a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>48a</w:t>
      </w:r>
      <w:r>
        <w:rPr>
          <w:rFonts w:ascii="Times New Roman"/>
          <w:i/>
          <w:color w:val="000000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9"/>
          <w:sz w:val="17"/>
        </w:rPr>
        <w:t>ŠZ</w:t>
      </w:r>
      <w:r>
        <w:rPr>
          <w:rFonts w:ascii="Times New Roman"/>
          <w:i/>
          <w:color w:val="000000"/>
          <w:spacing w:val="-3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v</w:t>
      </w:r>
      <w:r>
        <w:rPr>
          <w:rFonts w:ascii="Times New Roman"/>
          <w:i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zahrani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škole</w:t>
      </w:r>
      <w:proofErr w:type="spellEnd"/>
      <w:r>
        <w:rPr>
          <w:rFonts w:ascii="Times New Roman"/>
          <w:i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na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území</w:t>
      </w:r>
      <w:proofErr w:type="spellEnd"/>
      <w:r>
        <w:rPr>
          <w:rFonts w:ascii="Times New Roman"/>
          <w:i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4"/>
          <w:sz w:val="17"/>
        </w:rPr>
        <w:t>Č</w:t>
      </w:r>
      <w:r>
        <w:rPr>
          <w:rFonts w:ascii="Times New Roman" w:hAnsi="Times New Roman" w:cs="Times New Roman"/>
          <w:i/>
          <w:color w:val="000000"/>
          <w:spacing w:val="2"/>
          <w:sz w:val="17"/>
        </w:rPr>
        <w:t>eské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republiky</w:t>
      </w:r>
      <w:proofErr w:type="spellEnd"/>
      <w:r>
        <w:rPr>
          <w:rFonts w:ascii="Times New Roman"/>
          <w:i/>
          <w:color w:val="000000"/>
          <w:spacing w:val="2"/>
          <w:sz w:val="17"/>
        </w:rPr>
        <w:t>,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ve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které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pacing w:val="3"/>
          <w:sz w:val="17"/>
        </w:rPr>
        <w:t>ministerstvo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povolilo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pln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ní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povinné</w:t>
      </w:r>
      <w:proofErr w:type="spellEnd"/>
      <w:r>
        <w:rPr>
          <w:rFonts w:ascii="Times New Roman"/>
          <w:i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školní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docházky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dle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z w:val="17"/>
        </w:rPr>
        <w:t>§</w:t>
      </w:r>
      <w:r>
        <w:rPr>
          <w:rFonts w:ascii="Times New Roman"/>
          <w:i/>
          <w:color w:val="000000"/>
          <w:spacing w:val="11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>38a</w:t>
      </w:r>
      <w:r>
        <w:rPr>
          <w:rFonts w:ascii="Times New Roman"/>
          <w:i/>
          <w:color w:val="000000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6"/>
          <w:sz w:val="17"/>
        </w:rPr>
        <w:t>ŠZ)</w:t>
      </w:r>
      <w:r>
        <w:rPr>
          <w:rFonts w:ascii="Times New Roman"/>
          <w:i/>
          <w:color w:val="000000"/>
          <w:spacing w:val="1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6"/>
          <w:sz w:val="17"/>
        </w:rPr>
        <w:t>doporu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č</w:t>
      </w:r>
      <w:r>
        <w:rPr>
          <w:rFonts w:ascii="Times New Roman"/>
          <w:b/>
          <w:color w:val="000000"/>
          <w:spacing w:val="8"/>
          <w:sz w:val="17"/>
        </w:rPr>
        <w:t>uje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17"/>
        </w:rPr>
        <w:t>vzd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8"/>
          <w:sz w:val="17"/>
        </w:rPr>
        <w:t>lávání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8"/>
          <w:sz w:val="17"/>
        </w:rPr>
        <w:t>dít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/>
          <w:b/>
          <w:color w:val="000000"/>
          <w:spacing w:val="4"/>
          <w:sz w:val="17"/>
        </w:rPr>
        <w:t>te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v</w:t>
      </w:r>
      <w:r>
        <w:rPr>
          <w:rFonts w:ascii="Times New Roman"/>
          <w:b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17"/>
        </w:rPr>
        <w:t>p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7"/>
          <w:sz w:val="17"/>
        </w:rPr>
        <w:t>ípravné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7"/>
          <w:sz w:val="17"/>
        </w:rPr>
        <w:t>t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7"/>
          <w:sz w:val="17"/>
        </w:rPr>
        <w:t>íd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proofErr w:type="spellEnd"/>
      <w:r>
        <w:rPr>
          <w:rFonts w:ascii="Times New Roman"/>
          <w:b/>
          <w:color w:val="000000"/>
          <w:sz w:val="17"/>
        </w:rPr>
        <w:t>,</w:t>
      </w:r>
      <w:r>
        <w:rPr>
          <w:rFonts w:ascii="Times New Roman"/>
          <w:b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9"/>
          <w:sz w:val="17"/>
        </w:rPr>
        <w:t>nebo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v</w:t>
      </w:r>
      <w:r>
        <w:rPr>
          <w:rFonts w:ascii="Times New Roman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17"/>
        </w:rPr>
        <w:t>posledním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6"/>
          <w:sz w:val="17"/>
        </w:rPr>
        <w:t>ro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b/>
          <w:color w:val="000000"/>
          <w:spacing w:val="13"/>
          <w:sz w:val="17"/>
        </w:rPr>
        <w:t>níku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3"/>
          <w:sz w:val="17"/>
        </w:rPr>
        <w:t>mate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ské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školy</w:t>
      </w:r>
      <w:proofErr w:type="spellEnd"/>
      <w:r>
        <w:rPr>
          <w:rFonts w:ascii="Times New Roman" w:hAnsi="Times New Roman" w:cs="Times New Roman"/>
          <w:b/>
          <w:color w:val="000000"/>
          <w:spacing w:val="11"/>
          <w:sz w:val="17"/>
        </w:rPr>
        <w:t>.</w:t>
      </w:r>
    </w:p>
    <w:p w:rsidR="005E59E5" w:rsidRDefault="00B15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38110" cy="951293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951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5E59E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62EA5C-09E7-4F28-83F7-7FF827C36C38}"/>
    <w:embedBold r:id="rId2" w:fontKey="{79FD7930-6910-43B2-9B1E-05538283E0A0}"/>
    <w:embedItalic r:id="rId3" w:fontKey="{52FF575F-6B99-478F-A673-97DE61C9CA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6423C9C-85F9-4F0D-979D-A997FAC2A550}"/>
    <w:embedBold r:id="rId5" w:fontKey="{A3515775-47B4-4D4A-8594-57BD64D90D6D}"/>
    <w:embedItalic r:id="rId6" w:fontKey="{DBD3AE74-765A-467B-B7A5-D77E4243E8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A9897D1-649E-44B0-AC42-E9A2601E86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1A4F8C9-8D8A-422E-92C6-2FC104717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1001"/>
    <w:rsid w:val="0033261C"/>
    <w:rsid w:val="005C148E"/>
    <w:rsid w:val="005E59E5"/>
    <w:rsid w:val="00B06B85"/>
    <w:rsid w:val="00B15F8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FEC28"/>
  <w15:docId w15:val="{4C0476B2-0BFC-419C-845F-B0657ABA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376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Eva Flíčková</cp:lastModifiedBy>
  <cp:revision>2</cp:revision>
  <cp:lastPrinted>2022-03-18T07:23:00Z</cp:lastPrinted>
  <dcterms:created xsi:type="dcterms:W3CDTF">2022-03-29T14:15:00Z</dcterms:created>
  <dcterms:modified xsi:type="dcterms:W3CDTF">2022-03-29T14:15:00Z</dcterms:modified>
</cp:coreProperties>
</file>